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B7" w:rsidRPr="00D5513B" w:rsidRDefault="00876A63" w:rsidP="00122D4F">
      <w:pPr>
        <w:spacing w:after="0" w:line="240" w:lineRule="auto"/>
        <w:rPr>
          <w:rFonts w:ascii="Arial" w:hAnsi="Arial"/>
          <w:b/>
          <w:bCs/>
          <w:color w:val="000000"/>
          <w:sz w:val="28"/>
          <w:szCs w:val="28"/>
          <w:lang w:eastAsia="ca-ES"/>
        </w:rPr>
      </w:pPr>
      <w:r>
        <w:rPr>
          <w:noProof/>
          <w:lang w:val="ca-ES" w:eastAsia="ca-ES"/>
        </w:rPr>
        <w:drawing>
          <wp:inline distT="0" distB="0" distL="0" distR="0">
            <wp:extent cx="656590" cy="662940"/>
            <wp:effectExtent l="0" t="0" r="0" b="0"/>
            <wp:docPr id="1" name="Google Shape;136;p19" descr="Imagen que contiene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gle Shape;136;p19" descr="Imagen que contiene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color w:val="000000"/>
          <w:sz w:val="28"/>
          <w:szCs w:val="28"/>
          <w:lang w:eastAsia="ca-ES"/>
        </w:rPr>
        <w:t xml:space="preserve">                </w:t>
      </w:r>
      <w:proofErr w:type="spellStart"/>
      <w:r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>Secció</w:t>
      </w:r>
      <w:proofErr w:type="spellEnd"/>
      <w:r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 </w:t>
      </w:r>
      <w:proofErr w:type="spellStart"/>
      <w:r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>d’Atenció</w:t>
      </w:r>
      <w:proofErr w:type="spellEnd"/>
      <w:r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 Primaria de la SCP </w:t>
      </w:r>
    </w:p>
    <w:p w:rsidR="00674D0F" w:rsidRPr="00D5513B" w:rsidRDefault="004918B7" w:rsidP="00122D4F">
      <w:pPr>
        <w:spacing w:after="0" w:line="240" w:lineRule="auto"/>
        <w:rPr>
          <w:rFonts w:ascii="Arial" w:hAnsi="Arial"/>
        </w:rPr>
      </w:pPr>
      <w:r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                                            </w:t>
      </w:r>
      <w:r w:rsidR="00647161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  </w:t>
      </w:r>
      <w:r w:rsidR="00682EDD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>2021</w:t>
      </w:r>
    </w:p>
    <w:p w:rsidR="00AA28DF" w:rsidRPr="00D5513B" w:rsidRDefault="00122D4F" w:rsidP="00AA28DF">
      <w:pPr>
        <w:spacing w:line="240" w:lineRule="auto"/>
        <w:rPr>
          <w:rFonts w:ascii="Arial" w:hAnsi="Arial"/>
          <w:b/>
          <w:bCs/>
          <w:color w:val="000000"/>
          <w:sz w:val="28"/>
          <w:szCs w:val="28"/>
          <w:lang w:eastAsia="ca-ES"/>
        </w:rPr>
      </w:pPr>
      <w:r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br/>
        <w:t xml:space="preserve">Equipo directivo:  </w:t>
      </w:r>
      <w:r w:rsidR="00876A63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 </w:t>
      </w:r>
      <w:r w:rsidR="00AA28DF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 </w:t>
      </w:r>
      <w:r w:rsidR="00876A63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Manel Enrubia, Maite Vicente, </w:t>
      </w:r>
      <w:proofErr w:type="spellStart"/>
      <w:r w:rsidR="00876A63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>Ramon</w:t>
      </w:r>
      <w:proofErr w:type="spellEnd"/>
      <w:r w:rsidR="00876A63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 xml:space="preserve"> Capdevila, Diana </w:t>
      </w:r>
      <w:proofErr w:type="spellStart"/>
      <w:r w:rsidR="00876A63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>Rodà</w:t>
      </w:r>
      <w:proofErr w:type="spellEnd"/>
      <w:r w:rsidR="00876A63" w:rsidRPr="00D5513B">
        <w:rPr>
          <w:rFonts w:ascii="Arial" w:hAnsi="Arial"/>
          <w:b/>
          <w:bCs/>
          <w:color w:val="000000"/>
          <w:sz w:val="28"/>
          <w:szCs w:val="28"/>
          <w:lang w:eastAsia="ca-ES"/>
        </w:rPr>
        <w:t>, Olga Salvado</w:t>
      </w:r>
    </w:p>
    <w:p w:rsidR="00AA28DF" w:rsidRPr="00D5513B" w:rsidRDefault="00AA28DF">
      <w:pPr>
        <w:rPr>
          <w:rFonts w:ascii="Arial" w:hAnsi="Arial"/>
        </w:rPr>
      </w:pPr>
    </w:p>
    <w:p w:rsidR="00647161" w:rsidRPr="00D5513B" w:rsidRDefault="00876A63">
      <w:pPr>
        <w:rPr>
          <w:rFonts w:ascii="Arial" w:hAnsi="Arial"/>
        </w:rPr>
      </w:pPr>
      <w:r w:rsidRPr="00D5513B">
        <w:rPr>
          <w:rFonts w:ascii="Arial" w:hAnsi="Arial"/>
        </w:rPr>
        <w:t xml:space="preserve">La actividad </w:t>
      </w:r>
      <w:proofErr w:type="gramStart"/>
      <w:r w:rsidR="00647161" w:rsidRPr="00D5513B">
        <w:rPr>
          <w:rFonts w:ascii="Arial" w:hAnsi="Arial"/>
        </w:rPr>
        <w:t xml:space="preserve">2021 </w:t>
      </w:r>
      <w:r w:rsidR="00682EDD" w:rsidRPr="00D5513B">
        <w:rPr>
          <w:rFonts w:ascii="Arial" w:hAnsi="Arial"/>
        </w:rPr>
        <w:t xml:space="preserve"> </w:t>
      </w:r>
      <w:r w:rsidRPr="00D5513B">
        <w:rPr>
          <w:rFonts w:ascii="Arial" w:hAnsi="Arial"/>
        </w:rPr>
        <w:t>viene</w:t>
      </w:r>
      <w:proofErr w:type="gramEnd"/>
      <w:r w:rsidRPr="00D5513B">
        <w:rPr>
          <w:rFonts w:ascii="Arial" w:hAnsi="Arial"/>
        </w:rPr>
        <w:t xml:space="preserve"> condicionada por la presencia de</w:t>
      </w:r>
      <w:r w:rsidR="002B7BF0">
        <w:rPr>
          <w:rFonts w:ascii="Arial" w:hAnsi="Arial"/>
        </w:rPr>
        <w:t xml:space="preserve"> diferentes </w:t>
      </w:r>
      <w:r w:rsidRPr="00D5513B">
        <w:rPr>
          <w:rFonts w:ascii="Arial" w:hAnsi="Arial"/>
        </w:rPr>
        <w:t xml:space="preserve"> </w:t>
      </w:r>
      <w:r w:rsidR="00647161" w:rsidRPr="00D5513B">
        <w:rPr>
          <w:rFonts w:ascii="Arial" w:hAnsi="Arial"/>
        </w:rPr>
        <w:t xml:space="preserve"> ola</w:t>
      </w:r>
      <w:r w:rsidR="002B7BF0">
        <w:rPr>
          <w:rFonts w:ascii="Arial" w:hAnsi="Arial"/>
        </w:rPr>
        <w:t>s</w:t>
      </w:r>
      <w:r w:rsidR="00647161" w:rsidRPr="00D5513B">
        <w:rPr>
          <w:rFonts w:ascii="Arial" w:hAnsi="Arial"/>
        </w:rPr>
        <w:t xml:space="preserve"> de la pandemia por SARS-COV-2 y las fases de reapertura posteriores</w:t>
      </w:r>
      <w:r w:rsidRPr="00D5513B">
        <w:rPr>
          <w:rFonts w:ascii="Arial" w:hAnsi="Arial"/>
        </w:rPr>
        <w:t xml:space="preserve"> </w:t>
      </w:r>
    </w:p>
    <w:p w:rsidR="00AA28DF" w:rsidRPr="00D5513B" w:rsidRDefault="00876A63">
      <w:pPr>
        <w:rPr>
          <w:rFonts w:ascii="Arial" w:hAnsi="Arial"/>
        </w:rPr>
      </w:pPr>
      <w:r w:rsidRPr="00D5513B">
        <w:rPr>
          <w:rFonts w:ascii="Arial" w:hAnsi="Arial"/>
          <w:b/>
          <w:bCs/>
        </w:rPr>
        <w:t>Actividades:</w:t>
      </w:r>
    </w:p>
    <w:p w:rsidR="00674D0F" w:rsidRPr="00D5513B" w:rsidRDefault="00876A63">
      <w:pPr>
        <w:rPr>
          <w:rFonts w:ascii="Arial" w:hAnsi="Arial"/>
        </w:rPr>
      </w:pPr>
      <w:r w:rsidRPr="00D5513B">
        <w:rPr>
          <w:rFonts w:ascii="Arial" w:hAnsi="Arial"/>
        </w:rPr>
        <w:t xml:space="preserve">Nuestra actividad más importante ha sido mantener al </w:t>
      </w:r>
      <w:r w:rsidR="00122D4F" w:rsidRPr="00D5513B">
        <w:rPr>
          <w:rFonts w:ascii="Arial" w:hAnsi="Arial"/>
        </w:rPr>
        <w:t>día</w:t>
      </w:r>
      <w:r w:rsidRPr="00D5513B">
        <w:rPr>
          <w:rFonts w:ascii="Arial" w:hAnsi="Arial"/>
        </w:rPr>
        <w:t xml:space="preserve"> a los y las pediatras de </w:t>
      </w:r>
      <w:r w:rsidR="00122D4F" w:rsidRPr="00D5513B">
        <w:rPr>
          <w:rFonts w:ascii="Arial" w:hAnsi="Arial"/>
        </w:rPr>
        <w:t>Atención</w:t>
      </w:r>
      <w:r w:rsidRPr="00D5513B">
        <w:rPr>
          <w:rFonts w:ascii="Arial" w:hAnsi="Arial"/>
        </w:rPr>
        <w:t xml:space="preserve"> Primaria de todos los documentos realizados por las diferentes entidades que </w:t>
      </w:r>
      <w:r w:rsidR="00122D4F" w:rsidRPr="00D5513B">
        <w:rPr>
          <w:rFonts w:ascii="Arial" w:hAnsi="Arial"/>
        </w:rPr>
        <w:t>podían</w:t>
      </w:r>
      <w:r w:rsidRPr="00D5513B">
        <w:rPr>
          <w:rFonts w:ascii="Arial" w:hAnsi="Arial"/>
        </w:rPr>
        <w:t xml:space="preserve"> ser útiles en el diagnóstico i control de la población pediátrica durante la Pandemia</w:t>
      </w:r>
    </w:p>
    <w:p w:rsidR="00674D0F" w:rsidRPr="00D5513B" w:rsidRDefault="00674D0F">
      <w:pPr>
        <w:rPr>
          <w:rFonts w:ascii="Arial" w:hAnsi="Arial"/>
        </w:rPr>
      </w:pPr>
    </w:p>
    <w:p w:rsidR="00674D0F" w:rsidRPr="00D5513B" w:rsidRDefault="00876A63">
      <w:pPr>
        <w:rPr>
          <w:rFonts w:ascii="Arial" w:hAnsi="Arial"/>
        </w:rPr>
      </w:pPr>
      <w:r w:rsidRPr="00D5513B">
        <w:rPr>
          <w:rFonts w:ascii="Arial" w:hAnsi="Arial"/>
          <w:noProof/>
          <w:lang w:val="ca-ES" w:eastAsia="ca-ES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3695065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D0F" w:rsidRPr="00D5513B" w:rsidRDefault="00674D0F">
      <w:pPr>
        <w:rPr>
          <w:rFonts w:ascii="Arial" w:hAnsi="Arial"/>
        </w:rPr>
      </w:pPr>
    </w:p>
    <w:p w:rsidR="00674D0F" w:rsidRPr="00D5513B" w:rsidRDefault="00674D0F">
      <w:pPr>
        <w:rPr>
          <w:rFonts w:ascii="Arial" w:hAnsi="Arial"/>
        </w:rPr>
      </w:pPr>
    </w:p>
    <w:p w:rsidR="00674D0F" w:rsidRPr="00D5513B" w:rsidRDefault="00674D0F">
      <w:pPr>
        <w:rPr>
          <w:rFonts w:ascii="Arial" w:hAnsi="Arial"/>
        </w:rPr>
      </w:pPr>
    </w:p>
    <w:p w:rsidR="00674D0F" w:rsidRPr="00D5513B" w:rsidRDefault="00674D0F">
      <w:pPr>
        <w:rPr>
          <w:rFonts w:ascii="Arial" w:hAnsi="Arial"/>
        </w:rPr>
      </w:pPr>
    </w:p>
    <w:p w:rsidR="00674D0F" w:rsidRPr="00D5513B" w:rsidRDefault="00674D0F">
      <w:pPr>
        <w:rPr>
          <w:rFonts w:ascii="Arial" w:hAnsi="Arial"/>
        </w:rPr>
      </w:pPr>
    </w:p>
    <w:p w:rsidR="00674D0F" w:rsidRPr="00D5513B" w:rsidRDefault="00876A63">
      <w:pPr>
        <w:rPr>
          <w:rFonts w:ascii="Arial" w:hAnsi="Arial"/>
        </w:rPr>
      </w:pPr>
      <w:r w:rsidRPr="00D5513B">
        <w:rPr>
          <w:rFonts w:ascii="Arial" w:hAnsi="Arial"/>
        </w:rPr>
        <w:lastRenderedPageBreak/>
        <w:t xml:space="preserve">Para ello se creó, en nuestra web: </w:t>
      </w:r>
      <w:hyperlink r:id="rId7">
        <w:r w:rsidRPr="00D5513B">
          <w:rPr>
            <w:rStyle w:val="EnlacedeInternet"/>
            <w:rFonts w:ascii="Arial" w:hAnsi="Arial"/>
          </w:rPr>
          <w:t>https://pediatresap.cat/</w:t>
        </w:r>
      </w:hyperlink>
      <w:r w:rsidRPr="00D5513B">
        <w:rPr>
          <w:rFonts w:ascii="Arial" w:hAnsi="Arial"/>
        </w:rPr>
        <w:t xml:space="preserve"> un apartado específico dedicado a recoger toda la documentación </w:t>
      </w:r>
      <w:proofErr w:type="spellStart"/>
      <w:r w:rsidRPr="00D5513B">
        <w:rPr>
          <w:rFonts w:ascii="Arial" w:hAnsi="Arial"/>
        </w:rPr>
        <w:t>actualitzada</w:t>
      </w:r>
      <w:proofErr w:type="spellEnd"/>
      <w:r w:rsidRPr="00D5513B">
        <w:rPr>
          <w:rFonts w:ascii="Arial" w:hAnsi="Arial"/>
        </w:rPr>
        <w:t xml:space="preserve">: </w:t>
      </w:r>
      <w:hyperlink r:id="rId8">
        <w:r w:rsidRPr="00D5513B">
          <w:rPr>
            <w:rStyle w:val="EnlacedeInternet"/>
            <w:rFonts w:ascii="Arial" w:hAnsi="Arial"/>
          </w:rPr>
          <w:t>https://pediatresap.cat/sars-cov-2-i-covid19-a-pediatria/</w:t>
        </w:r>
      </w:hyperlink>
      <w:r w:rsidRPr="00D5513B">
        <w:rPr>
          <w:rFonts w:ascii="Arial" w:hAnsi="Arial"/>
        </w:rPr>
        <w:t xml:space="preserve">  . </w:t>
      </w:r>
    </w:p>
    <w:p w:rsidR="00682EDD" w:rsidRPr="00D5513B" w:rsidRDefault="00682EDD" w:rsidP="00682EDD">
      <w:pPr>
        <w:rPr>
          <w:rFonts w:ascii="Arial" w:hAnsi="Arial"/>
          <w:b/>
          <w:bCs/>
        </w:rPr>
      </w:pPr>
      <w:r w:rsidRPr="00D5513B">
        <w:rPr>
          <w:rFonts w:ascii="Arial" w:hAnsi="Arial"/>
          <w:b/>
          <w:bCs/>
        </w:rPr>
        <w:t>Datos usuarios web</w:t>
      </w:r>
    </w:p>
    <w:p w:rsidR="00682EDD" w:rsidRPr="00D5513B" w:rsidRDefault="00682EDD">
      <w:pPr>
        <w:rPr>
          <w:rFonts w:ascii="Arial" w:hAnsi="Arial"/>
        </w:rPr>
      </w:pPr>
    </w:p>
    <w:p w:rsidR="00AA28DF" w:rsidRPr="00D5513B" w:rsidRDefault="002A6D7D">
      <w:pPr>
        <w:rPr>
          <w:rFonts w:ascii="Arial" w:hAnsi="Arial"/>
          <w:b/>
          <w:bCs/>
        </w:rPr>
      </w:pPr>
      <w:r w:rsidRPr="00D5513B">
        <w:rPr>
          <w:rFonts w:ascii="Arial" w:hAnsi="Arial"/>
          <w:noProof/>
          <w:lang w:val="ca-ES" w:eastAsia="ca-ES"/>
        </w:rPr>
        <w:drawing>
          <wp:inline distT="0" distB="0" distL="0" distR="0">
            <wp:extent cx="4395084" cy="2042160"/>
            <wp:effectExtent l="0" t="0" r="5715" b="0"/>
            <wp:docPr id="4" name="Imagen 4" descr="C:\Users\Manel\Downloads\Dades trànsit web pediatresap nov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el\Downloads\Dades trànsit web pediatresap nov 2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91" cy="20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7E" w:rsidRPr="00D5513B" w:rsidRDefault="0082347E" w:rsidP="00122D4F">
      <w:pPr>
        <w:rPr>
          <w:rFonts w:ascii="Arial" w:hAnsi="Arial"/>
          <w:b/>
        </w:rPr>
      </w:pPr>
      <w:r w:rsidRPr="00D5513B">
        <w:rPr>
          <w:rFonts w:ascii="Arial" w:hAnsi="Arial"/>
          <w:b/>
          <w:sz w:val="28"/>
          <w:szCs w:val="28"/>
        </w:rPr>
        <w:t>Twitte</w:t>
      </w:r>
      <w:r w:rsidRPr="00D5513B">
        <w:rPr>
          <w:rFonts w:ascii="Arial" w:hAnsi="Arial"/>
          <w:b/>
        </w:rPr>
        <w:t>r</w:t>
      </w:r>
      <w:r w:rsidR="00AA28DF" w:rsidRPr="00D5513B">
        <w:rPr>
          <w:rFonts w:ascii="Arial" w:hAnsi="Arial"/>
          <w:b/>
        </w:rPr>
        <w:t xml:space="preserve">   </w:t>
      </w:r>
      <w:proofErr w:type="spellStart"/>
      <w:r w:rsidR="00AA28DF" w:rsidRPr="00D5513B">
        <w:rPr>
          <w:rFonts w:ascii="Arial" w:hAnsi="Arial"/>
          <w:b/>
          <w:bCs/>
          <w:color w:val="14171A"/>
          <w:sz w:val="20"/>
          <w:szCs w:val="20"/>
          <w:shd w:val="clear" w:color="auto" w:fill="FFFFFF"/>
        </w:rPr>
        <w:t>SCPediatria_AP</w:t>
      </w:r>
      <w:proofErr w:type="spellEnd"/>
    </w:p>
    <w:p w:rsidR="00AA28DF" w:rsidRPr="00D5513B" w:rsidRDefault="002A6D7D" w:rsidP="00122D4F">
      <w:pPr>
        <w:rPr>
          <w:rFonts w:ascii="Arial" w:hAnsi="Arial"/>
          <w:b/>
        </w:rPr>
      </w:pPr>
      <w:r w:rsidRPr="00D5513B">
        <w:rPr>
          <w:rFonts w:ascii="Arial" w:hAnsi="Arial"/>
          <w:b/>
          <w:noProof/>
          <w:lang w:val="ca-ES" w:eastAsia="ca-ES"/>
        </w:rPr>
        <w:drawing>
          <wp:inline distT="0" distB="0" distL="0" distR="0">
            <wp:extent cx="3638012" cy="2085340"/>
            <wp:effectExtent l="0" t="0" r="635" b="0"/>
            <wp:docPr id="3" name="Imagen 3" descr="C:\Users\Manel\Downloads\Dades twitter SAP novembre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el\Downloads\Dades twitter SAP novembre 20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911" cy="209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DF" w:rsidRPr="00D5513B" w:rsidRDefault="00AA28DF" w:rsidP="002A6D7D">
      <w:pPr>
        <w:ind w:firstLine="708"/>
        <w:rPr>
          <w:rFonts w:ascii="Arial" w:hAnsi="Arial"/>
          <w:b/>
        </w:rPr>
      </w:pPr>
    </w:p>
    <w:p w:rsidR="00122D4F" w:rsidRPr="00D5513B" w:rsidRDefault="00122D4F" w:rsidP="00122D4F">
      <w:pPr>
        <w:rPr>
          <w:rFonts w:ascii="Arial" w:hAnsi="Arial"/>
          <w:b/>
        </w:rPr>
      </w:pPr>
      <w:proofErr w:type="spellStart"/>
      <w:r w:rsidRPr="00D5513B">
        <w:rPr>
          <w:rFonts w:ascii="Arial" w:hAnsi="Arial"/>
          <w:b/>
        </w:rPr>
        <w:t>XaRePAP</w:t>
      </w:r>
      <w:proofErr w:type="spellEnd"/>
      <w:r w:rsidRPr="00D5513B">
        <w:rPr>
          <w:rFonts w:ascii="Arial" w:hAnsi="Arial"/>
          <w:b/>
        </w:rPr>
        <w:t xml:space="preserve"> </w:t>
      </w:r>
    </w:p>
    <w:p w:rsidR="00122D4F" w:rsidRPr="00D5513B" w:rsidRDefault="00122D4F" w:rsidP="00122D4F">
      <w:pPr>
        <w:rPr>
          <w:rFonts w:ascii="Arial" w:hAnsi="Arial"/>
        </w:rPr>
      </w:pPr>
      <w:r w:rsidRPr="00D5513B">
        <w:rPr>
          <w:rFonts w:ascii="Arial" w:hAnsi="Arial"/>
        </w:rPr>
        <w:t xml:space="preserve">Responde a las siglas </w:t>
      </w:r>
      <w:proofErr w:type="spellStart"/>
      <w:r w:rsidRPr="00D5513B">
        <w:rPr>
          <w:rFonts w:ascii="Arial" w:hAnsi="Arial"/>
        </w:rPr>
        <w:t>Xarxa</w:t>
      </w:r>
      <w:proofErr w:type="spellEnd"/>
      <w:r w:rsidRPr="00D5513B">
        <w:rPr>
          <w:rFonts w:ascii="Arial" w:hAnsi="Arial"/>
        </w:rPr>
        <w:t xml:space="preserve"> de Recerca de </w:t>
      </w:r>
      <w:proofErr w:type="spellStart"/>
      <w:r w:rsidRPr="00D5513B">
        <w:rPr>
          <w:rFonts w:ascii="Arial" w:hAnsi="Arial"/>
        </w:rPr>
        <w:t>Pediatria</w:t>
      </w:r>
      <w:proofErr w:type="spellEnd"/>
      <w:r w:rsidRPr="00D5513B">
        <w:rPr>
          <w:rFonts w:ascii="Arial" w:hAnsi="Arial"/>
        </w:rPr>
        <w:t xml:space="preserve"> </w:t>
      </w:r>
      <w:proofErr w:type="spellStart"/>
      <w:r w:rsidRPr="00D5513B">
        <w:rPr>
          <w:rFonts w:ascii="Arial" w:hAnsi="Arial"/>
        </w:rPr>
        <w:t>d’Atenció</w:t>
      </w:r>
      <w:proofErr w:type="spellEnd"/>
      <w:r w:rsidRPr="00D5513B">
        <w:rPr>
          <w:rFonts w:ascii="Arial" w:hAnsi="Arial"/>
        </w:rPr>
        <w:t xml:space="preserve"> </w:t>
      </w:r>
      <w:proofErr w:type="spellStart"/>
      <w:r w:rsidRPr="00D5513B">
        <w:rPr>
          <w:rFonts w:ascii="Arial" w:hAnsi="Arial"/>
        </w:rPr>
        <w:t>Primària</w:t>
      </w:r>
      <w:proofErr w:type="spellEnd"/>
      <w:r w:rsidRPr="00D5513B">
        <w:rPr>
          <w:rFonts w:ascii="Arial" w:hAnsi="Arial"/>
        </w:rPr>
        <w:t xml:space="preserve"> (Red de Investigación de pediatría de Atención Primaria). Es la red creada en Cataluña este 2020 por la </w:t>
      </w:r>
      <w:proofErr w:type="spellStart"/>
      <w:r w:rsidRPr="00D5513B">
        <w:rPr>
          <w:rFonts w:ascii="Arial" w:hAnsi="Arial"/>
        </w:rPr>
        <w:t>Secció</w:t>
      </w:r>
      <w:proofErr w:type="spellEnd"/>
      <w:r w:rsidRPr="00D5513B">
        <w:rPr>
          <w:rFonts w:ascii="Arial" w:hAnsi="Arial"/>
        </w:rPr>
        <w:t xml:space="preserve"> </w:t>
      </w:r>
      <w:proofErr w:type="spellStart"/>
      <w:r w:rsidRPr="00D5513B">
        <w:rPr>
          <w:rFonts w:ascii="Arial" w:hAnsi="Arial"/>
        </w:rPr>
        <w:t>d’Atenció</w:t>
      </w:r>
      <w:proofErr w:type="spellEnd"/>
      <w:r w:rsidRPr="00D5513B">
        <w:rPr>
          <w:rFonts w:ascii="Arial" w:hAnsi="Arial"/>
        </w:rPr>
        <w:t xml:space="preserve"> </w:t>
      </w:r>
      <w:proofErr w:type="spellStart"/>
      <w:r w:rsidRPr="00D5513B">
        <w:rPr>
          <w:rFonts w:ascii="Arial" w:hAnsi="Arial"/>
        </w:rPr>
        <w:t>Primària</w:t>
      </w:r>
      <w:proofErr w:type="spellEnd"/>
      <w:r w:rsidRPr="00D5513B">
        <w:rPr>
          <w:rFonts w:ascii="Arial" w:hAnsi="Arial"/>
        </w:rPr>
        <w:t xml:space="preserve"> para coordinar proyectos de investigación en pediatría de Atención </w:t>
      </w:r>
    </w:p>
    <w:p w:rsidR="00122D4F" w:rsidRPr="00D5513B" w:rsidRDefault="00122D4F" w:rsidP="00122D4F">
      <w:pPr>
        <w:rPr>
          <w:rFonts w:ascii="Arial" w:hAnsi="Arial"/>
        </w:rPr>
      </w:pPr>
      <w:r w:rsidRPr="00D5513B">
        <w:rPr>
          <w:rFonts w:ascii="Arial" w:hAnsi="Arial"/>
        </w:rPr>
        <w:t xml:space="preserve">Actualmente está formada </w:t>
      </w:r>
      <w:r w:rsidRPr="00D5513B">
        <w:rPr>
          <w:rFonts w:ascii="Arial" w:hAnsi="Arial"/>
          <w:b/>
        </w:rPr>
        <w:t xml:space="preserve">por 62 </w:t>
      </w:r>
      <w:proofErr w:type="gramStart"/>
      <w:r w:rsidRPr="00D5513B">
        <w:rPr>
          <w:rFonts w:ascii="Arial" w:hAnsi="Arial"/>
          <w:b/>
        </w:rPr>
        <w:t>pediatras ,</w:t>
      </w:r>
      <w:proofErr w:type="gramEnd"/>
      <w:r w:rsidRPr="00D5513B">
        <w:rPr>
          <w:rFonts w:ascii="Arial" w:hAnsi="Arial"/>
          <w:b/>
        </w:rPr>
        <w:t xml:space="preserve"> de los cuales 40 participan en activo</w:t>
      </w:r>
      <w:r w:rsidRPr="00D5513B">
        <w:rPr>
          <w:rFonts w:ascii="Arial" w:hAnsi="Arial"/>
        </w:rPr>
        <w:t xml:space="preserve"> en alguno de </w:t>
      </w:r>
      <w:r w:rsidRPr="00D5513B">
        <w:rPr>
          <w:rFonts w:ascii="Arial" w:hAnsi="Arial"/>
          <w:b/>
        </w:rPr>
        <w:t>los dos proyectos en el momento actual activos</w:t>
      </w:r>
      <w:r w:rsidRPr="00D5513B">
        <w:rPr>
          <w:rFonts w:ascii="Arial" w:hAnsi="Arial"/>
        </w:rPr>
        <w:t>:</w:t>
      </w:r>
    </w:p>
    <w:p w:rsidR="00122D4F" w:rsidRPr="00D5513B" w:rsidRDefault="00122D4F" w:rsidP="00122D4F">
      <w:pPr>
        <w:pStyle w:val="Prrafodelista"/>
        <w:numPr>
          <w:ilvl w:val="0"/>
          <w:numId w:val="3"/>
        </w:numPr>
        <w:suppressAutoHyphens w:val="0"/>
        <w:contextualSpacing/>
        <w:textAlignment w:val="auto"/>
        <w:rPr>
          <w:rFonts w:ascii="Arial" w:hAnsi="Arial" w:cs="Arial"/>
        </w:rPr>
      </w:pPr>
      <w:r w:rsidRPr="00D5513B">
        <w:rPr>
          <w:rFonts w:ascii="Arial" w:hAnsi="Arial" w:cs="Arial"/>
        </w:rPr>
        <w:t xml:space="preserve">PEDSAME  que pretende evaluar la evolución de la salud mental </w:t>
      </w:r>
      <w:proofErr w:type="spellStart"/>
      <w:r w:rsidRPr="00D5513B">
        <w:rPr>
          <w:rFonts w:ascii="Arial" w:hAnsi="Arial" w:cs="Arial"/>
        </w:rPr>
        <w:t>infantojuvenil</w:t>
      </w:r>
      <w:proofErr w:type="spellEnd"/>
      <w:r w:rsidRPr="00D5513B">
        <w:rPr>
          <w:rFonts w:ascii="Arial" w:hAnsi="Arial" w:cs="Arial"/>
        </w:rPr>
        <w:t xml:space="preserve"> en Cataluña en el contexto de la pandemia por la COVID-19 durante el curso escolar 2020-2021</w:t>
      </w:r>
    </w:p>
    <w:p w:rsidR="00122D4F" w:rsidRPr="00D5513B" w:rsidRDefault="00122D4F" w:rsidP="00122D4F">
      <w:pPr>
        <w:pStyle w:val="Prrafodelista"/>
        <w:numPr>
          <w:ilvl w:val="0"/>
          <w:numId w:val="3"/>
        </w:numPr>
        <w:suppressAutoHyphens w:val="0"/>
        <w:contextualSpacing/>
        <w:textAlignment w:val="auto"/>
        <w:rPr>
          <w:rFonts w:ascii="Arial" w:hAnsi="Arial" w:cs="Arial"/>
        </w:rPr>
      </w:pPr>
      <w:r w:rsidRPr="00D5513B">
        <w:rPr>
          <w:rFonts w:ascii="Arial" w:hAnsi="Arial" w:cs="Arial"/>
        </w:rPr>
        <w:t xml:space="preserve">COVIDPAP: es el estudio actual de </w:t>
      </w:r>
      <w:proofErr w:type="spellStart"/>
      <w:r w:rsidRPr="00D5513B">
        <w:rPr>
          <w:rFonts w:ascii="Arial" w:hAnsi="Arial" w:cs="Arial"/>
        </w:rPr>
        <w:t>PAPenRED</w:t>
      </w:r>
      <w:proofErr w:type="spellEnd"/>
    </w:p>
    <w:p w:rsidR="00122D4F" w:rsidRPr="00D5513B" w:rsidRDefault="00122D4F" w:rsidP="00122D4F">
      <w:pPr>
        <w:rPr>
          <w:rFonts w:ascii="Arial" w:hAnsi="Arial"/>
        </w:rPr>
      </w:pPr>
    </w:p>
    <w:p w:rsidR="00D5513B" w:rsidRPr="00D5513B" w:rsidRDefault="00D5513B" w:rsidP="00D5513B">
      <w:pPr>
        <w:spacing w:line="360" w:lineRule="auto"/>
        <w:jc w:val="both"/>
        <w:rPr>
          <w:rFonts w:ascii="Arial" w:hAnsi="Arial"/>
        </w:rPr>
      </w:pPr>
      <w:r w:rsidRPr="00D5513B">
        <w:rPr>
          <w:rFonts w:ascii="Arial" w:hAnsi="Arial"/>
        </w:rPr>
        <w:t xml:space="preserve">Durante este 2021 se ha finalizado la recogida de datos </w:t>
      </w:r>
      <w:proofErr w:type="gramStart"/>
      <w:r w:rsidRPr="00D5513B">
        <w:rPr>
          <w:rFonts w:ascii="Arial" w:hAnsi="Arial"/>
        </w:rPr>
        <w:t>de  estos</w:t>
      </w:r>
      <w:proofErr w:type="gramEnd"/>
      <w:r w:rsidRPr="00D5513B">
        <w:rPr>
          <w:rFonts w:ascii="Arial" w:hAnsi="Arial"/>
        </w:rPr>
        <w:t xml:space="preserve"> dos estudios:</w:t>
      </w:r>
    </w:p>
    <w:p w:rsidR="00D5513B" w:rsidRPr="00D5513B" w:rsidRDefault="00D5513B" w:rsidP="00D5513B">
      <w:pPr>
        <w:spacing w:line="360" w:lineRule="auto"/>
        <w:jc w:val="both"/>
        <w:rPr>
          <w:rFonts w:ascii="Arial" w:hAnsi="Arial"/>
        </w:rPr>
      </w:pPr>
    </w:p>
    <w:p w:rsidR="00D5513B" w:rsidRPr="00D5513B" w:rsidRDefault="00D5513B" w:rsidP="00D5513B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D5513B">
        <w:rPr>
          <w:rFonts w:ascii="Arial" w:hAnsi="Arial"/>
          <w:color w:val="000000" w:themeColor="text1"/>
        </w:rPr>
        <w:t>- PEDSAME</w:t>
      </w:r>
    </w:p>
    <w:p w:rsidR="00D5513B" w:rsidRPr="00D5513B" w:rsidRDefault="00D5513B" w:rsidP="00D5513B">
      <w:pPr>
        <w:spacing w:line="360" w:lineRule="auto"/>
        <w:jc w:val="both"/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color w:val="000000" w:themeColor="text1"/>
        </w:rPr>
        <w:t>.</w:t>
      </w:r>
      <w:r w:rsidRPr="00D5513B">
        <w:rPr>
          <w:rFonts w:ascii="Arial" w:hAnsi="Arial"/>
          <w:color w:val="000000" w:themeColor="text1"/>
        </w:rPr>
        <w:t xml:space="preserve">Se ha publicado un artículo de los datos recogidos inicialmente en este estudio en Anales de Pediatría: </w:t>
      </w:r>
      <w:proofErr w:type="spellStart"/>
      <w:r w:rsidRPr="00D5513B">
        <w:rPr>
          <w:rFonts w:ascii="Arial" w:hAnsi="Arial"/>
          <w:color w:val="000000" w:themeColor="text1"/>
        </w:rPr>
        <w:t>Gatell-Carbó</w:t>
      </w:r>
      <w:proofErr w:type="spellEnd"/>
      <w:r w:rsidRPr="00D5513B">
        <w:rPr>
          <w:rFonts w:ascii="Arial" w:hAnsi="Arial"/>
          <w:color w:val="000000" w:themeColor="text1"/>
        </w:rPr>
        <w:t xml:space="preserve"> A, </w:t>
      </w:r>
      <w:proofErr w:type="spellStart"/>
      <w:r w:rsidRPr="00D5513B">
        <w:rPr>
          <w:rFonts w:ascii="Arial" w:hAnsi="Arial"/>
          <w:color w:val="000000" w:themeColor="text1"/>
        </w:rPr>
        <w:t>Alcover-Bloch</w:t>
      </w:r>
      <w:proofErr w:type="spellEnd"/>
      <w:r w:rsidRPr="00D5513B">
        <w:rPr>
          <w:rFonts w:ascii="Arial" w:hAnsi="Arial"/>
          <w:color w:val="000000" w:themeColor="text1"/>
        </w:rPr>
        <w:t xml:space="preserve"> E, Balaguer-Martínez JV, et al. </w:t>
      </w:r>
      <w:r w:rsidRPr="00D5513B">
        <w:rPr>
          <w:rFonts w:ascii="Arial" w:hAnsi="Arial"/>
          <w:i/>
          <w:color w:val="000000" w:themeColor="text1"/>
        </w:rPr>
        <w:t xml:space="preserve">Estado de la salud mental </w:t>
      </w:r>
      <w:proofErr w:type="spellStart"/>
      <w:r w:rsidRPr="00D5513B">
        <w:rPr>
          <w:rFonts w:ascii="Arial" w:hAnsi="Arial"/>
          <w:i/>
          <w:color w:val="000000" w:themeColor="text1"/>
        </w:rPr>
        <w:t>infantojuvenil</w:t>
      </w:r>
      <w:proofErr w:type="spellEnd"/>
      <w:r w:rsidRPr="00D5513B">
        <w:rPr>
          <w:rFonts w:ascii="Arial" w:hAnsi="Arial"/>
          <w:i/>
          <w:color w:val="000000" w:themeColor="text1"/>
        </w:rPr>
        <w:t xml:space="preserve"> durante la primera ola de la pandemia de la COVID-19 y en el inicio del curso escolar 2020-2021</w:t>
      </w:r>
      <w:r w:rsidRPr="00D5513B">
        <w:rPr>
          <w:rFonts w:ascii="Arial" w:hAnsi="Arial"/>
          <w:color w:val="000000" w:themeColor="text1"/>
        </w:rPr>
        <w:t xml:space="preserve"> </w:t>
      </w:r>
      <w:hyperlink r:id="rId11" w:tooltip="Go to Anales de Pediatría on ScienceDirect" w:history="1">
        <w:proofErr w:type="spellStart"/>
        <w:r w:rsidRPr="00D5513B">
          <w:rPr>
            <w:rStyle w:val="Hipervnculo"/>
            <w:rFonts w:ascii="Arial" w:hAnsi="Arial"/>
            <w:bCs/>
            <w:color w:val="000000" w:themeColor="text1"/>
          </w:rPr>
          <w:t>An</w:t>
        </w:r>
        <w:proofErr w:type="spellEnd"/>
        <w:r w:rsidRPr="00D5513B">
          <w:rPr>
            <w:rStyle w:val="Hipervnculo"/>
            <w:rFonts w:ascii="Arial" w:hAnsi="Arial"/>
            <w:bCs/>
            <w:color w:val="000000" w:themeColor="text1"/>
          </w:rPr>
          <w:t>.</w:t>
        </w:r>
      </w:hyperlink>
      <w:r w:rsidRPr="00D5513B">
        <w:rPr>
          <w:rFonts w:ascii="Arial" w:hAnsi="Arial"/>
          <w:color w:val="000000" w:themeColor="text1"/>
        </w:rPr>
        <w:t xml:space="preserve"> </w:t>
      </w:r>
      <w:proofErr w:type="spellStart"/>
      <w:r w:rsidRPr="00D5513B">
        <w:rPr>
          <w:rFonts w:ascii="Arial" w:hAnsi="Arial"/>
          <w:color w:val="000000" w:themeColor="text1"/>
        </w:rPr>
        <w:t>Pediatr</w:t>
      </w:r>
      <w:proofErr w:type="spellEnd"/>
      <w:r w:rsidRPr="00D5513B">
        <w:rPr>
          <w:rFonts w:ascii="Arial" w:hAnsi="Arial"/>
          <w:color w:val="000000" w:themeColor="text1"/>
        </w:rPr>
        <w:t>. 2021; 95-5 354-63</w:t>
      </w:r>
    </w:p>
    <w:p w:rsidR="00D5513B" w:rsidRPr="00D5513B" w:rsidRDefault="00D5513B" w:rsidP="00D5513B">
      <w:pPr>
        <w:spacing w:line="360" w:lineRule="auto"/>
        <w:jc w:val="both"/>
        <w:rPr>
          <w:rFonts w:ascii="Arial" w:hAnsi="Arial"/>
        </w:rPr>
      </w:pPr>
      <w:r w:rsidRPr="00D5513B">
        <w:rPr>
          <w:rFonts w:ascii="Arial" w:hAnsi="Arial"/>
        </w:rPr>
        <w:t>Actualmente se están analizando los datos recogidos a lo largo del curso pasado.</w:t>
      </w:r>
    </w:p>
    <w:p w:rsidR="00D5513B" w:rsidRPr="00D5513B" w:rsidRDefault="00D5513B" w:rsidP="00D5513B">
      <w:pPr>
        <w:spacing w:line="360" w:lineRule="auto"/>
        <w:jc w:val="both"/>
        <w:rPr>
          <w:rFonts w:ascii="Arial" w:hAnsi="Arial"/>
        </w:rPr>
      </w:pPr>
      <w:r w:rsidRPr="00D5513B">
        <w:rPr>
          <w:rFonts w:ascii="Arial" w:hAnsi="Arial"/>
        </w:rPr>
        <w:t xml:space="preserve">- COVIDPAP: es el estudio actual de </w:t>
      </w:r>
      <w:proofErr w:type="spellStart"/>
      <w:r w:rsidRPr="00D5513B">
        <w:rPr>
          <w:rFonts w:ascii="Arial" w:hAnsi="Arial"/>
        </w:rPr>
        <w:t>PAPenRED</w:t>
      </w:r>
      <w:proofErr w:type="spellEnd"/>
      <w:r w:rsidRPr="00D5513B">
        <w:rPr>
          <w:rFonts w:ascii="Arial" w:hAnsi="Arial"/>
        </w:rPr>
        <w:t>. Fase de recogida de datos finalizada.</w:t>
      </w:r>
    </w:p>
    <w:p w:rsidR="00D5513B" w:rsidRPr="00D5513B" w:rsidRDefault="00D5513B" w:rsidP="00122D4F">
      <w:pPr>
        <w:rPr>
          <w:rFonts w:ascii="Arial" w:hAnsi="Arial"/>
        </w:rPr>
      </w:pPr>
    </w:p>
    <w:p w:rsidR="00122D4F" w:rsidRPr="00D5513B" w:rsidRDefault="00122D4F" w:rsidP="00122D4F">
      <w:pPr>
        <w:rPr>
          <w:rFonts w:ascii="Arial" w:hAnsi="Arial"/>
          <w:b/>
          <w:bCs/>
        </w:rPr>
      </w:pPr>
      <w:r w:rsidRPr="00D5513B">
        <w:rPr>
          <w:rFonts w:ascii="Arial" w:hAnsi="Arial"/>
        </w:rPr>
        <w:t>Cuenta con un grupo coordinador y se propone ser la plataforma para que pediatras de Cataluña puedan disponer de la red para desarrollar sus proyectos</w:t>
      </w:r>
      <w:proofErr w:type="gramStart"/>
      <w:r w:rsidRPr="00D5513B">
        <w:rPr>
          <w:rFonts w:ascii="Arial" w:hAnsi="Arial"/>
        </w:rPr>
        <w:t>..</w:t>
      </w:r>
      <w:proofErr w:type="gramEnd"/>
      <w:r w:rsidRPr="00D5513B">
        <w:rPr>
          <w:rFonts w:ascii="Arial" w:hAnsi="Arial"/>
        </w:rPr>
        <w:t xml:space="preserve"> Tiene un apartado web específico en la página web de la </w:t>
      </w:r>
      <w:proofErr w:type="spellStart"/>
      <w:r w:rsidRPr="00D5513B">
        <w:rPr>
          <w:rFonts w:ascii="Arial" w:hAnsi="Arial"/>
        </w:rPr>
        <w:t>Secció</w:t>
      </w:r>
      <w:proofErr w:type="spellEnd"/>
      <w:r w:rsidRPr="00D5513B">
        <w:rPr>
          <w:rFonts w:ascii="Arial" w:hAnsi="Arial"/>
        </w:rPr>
        <w:t xml:space="preserve"> </w:t>
      </w:r>
      <w:proofErr w:type="spellStart"/>
      <w:r w:rsidRPr="00D5513B">
        <w:rPr>
          <w:rFonts w:ascii="Arial" w:hAnsi="Arial"/>
        </w:rPr>
        <w:t>d’Atenció</w:t>
      </w:r>
      <w:proofErr w:type="spellEnd"/>
      <w:r w:rsidRPr="00D5513B">
        <w:rPr>
          <w:rFonts w:ascii="Arial" w:hAnsi="Arial"/>
        </w:rPr>
        <w:t xml:space="preserve"> </w:t>
      </w:r>
      <w:proofErr w:type="spellStart"/>
      <w:r w:rsidRPr="00D5513B">
        <w:rPr>
          <w:rFonts w:ascii="Arial" w:hAnsi="Arial"/>
        </w:rPr>
        <w:t>Primària</w:t>
      </w:r>
      <w:proofErr w:type="spellEnd"/>
    </w:p>
    <w:p w:rsidR="00122D4F" w:rsidRPr="00D5513B" w:rsidRDefault="00122D4F">
      <w:pPr>
        <w:rPr>
          <w:rFonts w:ascii="Arial" w:hAnsi="Arial"/>
          <w:b/>
          <w:bCs/>
        </w:rPr>
      </w:pPr>
    </w:p>
    <w:p w:rsidR="00647161" w:rsidRPr="00D5513B" w:rsidRDefault="00647161">
      <w:pPr>
        <w:rPr>
          <w:rFonts w:ascii="Arial" w:hAnsi="Arial"/>
          <w:b/>
          <w:bCs/>
        </w:rPr>
      </w:pPr>
      <w:r w:rsidRPr="00D5513B">
        <w:rPr>
          <w:rFonts w:ascii="Arial" w:hAnsi="Arial"/>
          <w:b/>
        </w:rPr>
        <w:t xml:space="preserve">I, a la consulta, COM </w:t>
      </w:r>
      <w:proofErr w:type="spellStart"/>
      <w:r w:rsidRPr="00D5513B">
        <w:rPr>
          <w:rFonts w:ascii="Arial" w:hAnsi="Arial"/>
          <w:b/>
        </w:rPr>
        <w:t>ho</w:t>
      </w:r>
      <w:proofErr w:type="spellEnd"/>
      <w:r w:rsidRPr="00D5513B">
        <w:rPr>
          <w:rFonts w:ascii="Arial" w:hAnsi="Arial"/>
          <w:b/>
        </w:rPr>
        <w:t xml:space="preserve"> </w:t>
      </w:r>
      <w:proofErr w:type="spellStart"/>
      <w:r w:rsidRPr="00D5513B">
        <w:rPr>
          <w:rFonts w:ascii="Arial" w:hAnsi="Arial"/>
          <w:b/>
        </w:rPr>
        <w:t>faig</w:t>
      </w:r>
      <w:proofErr w:type="spellEnd"/>
      <w:r w:rsidRPr="00D5513B">
        <w:rPr>
          <w:rFonts w:ascii="Arial" w:hAnsi="Arial"/>
          <w:b/>
        </w:rPr>
        <w:t>?</w:t>
      </w:r>
    </w:p>
    <w:p w:rsidR="00647161" w:rsidRPr="00D5513B" w:rsidRDefault="00647161" w:rsidP="00647161">
      <w:pPr>
        <w:rPr>
          <w:rFonts w:ascii="Arial" w:hAnsi="Arial"/>
        </w:rPr>
      </w:pPr>
      <w:r w:rsidRPr="00D5513B">
        <w:rPr>
          <w:rFonts w:ascii="Arial" w:hAnsi="Arial"/>
        </w:rPr>
        <w:t xml:space="preserve">Hemos iniciado una nueva iniciativa de </w:t>
      </w:r>
      <w:proofErr w:type="gramStart"/>
      <w:r w:rsidRPr="00D5513B">
        <w:rPr>
          <w:rFonts w:ascii="Arial" w:hAnsi="Arial"/>
        </w:rPr>
        <w:t>formación  titulada</w:t>
      </w:r>
      <w:proofErr w:type="gramEnd"/>
      <w:r w:rsidRPr="00D5513B">
        <w:rPr>
          <w:rFonts w:ascii="Arial" w:hAnsi="Arial"/>
        </w:rPr>
        <w:t xml:space="preserve"> : I, a la consulta, COM </w:t>
      </w:r>
      <w:proofErr w:type="spellStart"/>
      <w:r w:rsidRPr="00D5513B">
        <w:rPr>
          <w:rFonts w:ascii="Arial" w:hAnsi="Arial"/>
        </w:rPr>
        <w:t>ho</w:t>
      </w:r>
      <w:proofErr w:type="spellEnd"/>
      <w:r w:rsidRPr="00D5513B">
        <w:rPr>
          <w:rFonts w:ascii="Arial" w:hAnsi="Arial"/>
        </w:rPr>
        <w:t xml:space="preserve"> </w:t>
      </w:r>
      <w:proofErr w:type="spellStart"/>
      <w:r w:rsidRPr="00D5513B">
        <w:rPr>
          <w:rFonts w:ascii="Arial" w:hAnsi="Arial"/>
        </w:rPr>
        <w:t>faig</w:t>
      </w:r>
      <w:proofErr w:type="spellEnd"/>
      <w:r w:rsidRPr="00D5513B">
        <w:rPr>
          <w:rFonts w:ascii="Arial" w:hAnsi="Arial"/>
        </w:rPr>
        <w:t xml:space="preserve">? ( Y , en la consulta, CÓMO lo hago). </w:t>
      </w:r>
    </w:p>
    <w:p w:rsidR="00647161" w:rsidRPr="00D5513B" w:rsidRDefault="00647161" w:rsidP="00647161">
      <w:pPr>
        <w:rPr>
          <w:rFonts w:ascii="Arial" w:hAnsi="Arial"/>
        </w:rPr>
      </w:pPr>
      <w:r w:rsidRPr="00D5513B">
        <w:rPr>
          <w:rFonts w:ascii="Arial" w:hAnsi="Arial"/>
        </w:rPr>
        <w:t xml:space="preserve">La idea es </w:t>
      </w:r>
      <w:proofErr w:type="gramStart"/>
      <w:r w:rsidRPr="00D5513B">
        <w:rPr>
          <w:rFonts w:ascii="Arial" w:hAnsi="Arial"/>
        </w:rPr>
        <w:t>realizar  3</w:t>
      </w:r>
      <w:proofErr w:type="gramEnd"/>
      <w:r w:rsidRPr="00D5513B">
        <w:rPr>
          <w:rFonts w:ascii="Arial" w:hAnsi="Arial"/>
        </w:rPr>
        <w:t xml:space="preserve">-4 </w:t>
      </w:r>
      <w:proofErr w:type="spellStart"/>
      <w:r w:rsidRPr="00D5513B">
        <w:rPr>
          <w:rFonts w:ascii="Arial" w:hAnsi="Arial"/>
        </w:rPr>
        <w:t>webinars</w:t>
      </w:r>
      <w:proofErr w:type="spellEnd"/>
      <w:r w:rsidRPr="00D5513B">
        <w:rPr>
          <w:rFonts w:ascii="Arial" w:hAnsi="Arial"/>
        </w:rPr>
        <w:t xml:space="preserve"> anuales en horario de tarde. </w:t>
      </w:r>
    </w:p>
    <w:p w:rsidR="00647161" w:rsidRPr="00D5513B" w:rsidRDefault="00647161" w:rsidP="00647161">
      <w:pPr>
        <w:rPr>
          <w:rFonts w:ascii="Arial" w:hAnsi="Arial"/>
        </w:rPr>
      </w:pPr>
      <w:r w:rsidRPr="00D5513B">
        <w:rPr>
          <w:rFonts w:ascii="Arial" w:hAnsi="Arial"/>
        </w:rPr>
        <w:t xml:space="preserve">Nuestro objetivo principal </w:t>
      </w:r>
      <w:proofErr w:type="gramStart"/>
      <w:r w:rsidRPr="00D5513B">
        <w:rPr>
          <w:rFonts w:ascii="Arial" w:hAnsi="Arial"/>
        </w:rPr>
        <w:t>es  que</w:t>
      </w:r>
      <w:proofErr w:type="gramEnd"/>
      <w:r w:rsidRPr="00D5513B">
        <w:rPr>
          <w:rFonts w:ascii="Arial" w:hAnsi="Arial"/>
        </w:rPr>
        <w:t xml:space="preserve"> sea una formación práctica i útil en el </w:t>
      </w:r>
      <w:proofErr w:type="spellStart"/>
      <w:r w:rsidRPr="00D5513B">
        <w:rPr>
          <w:rFonts w:ascii="Arial" w:hAnsi="Arial"/>
        </w:rPr>
        <w:t>dia</w:t>
      </w:r>
      <w:proofErr w:type="spellEnd"/>
      <w:r w:rsidRPr="00D5513B">
        <w:rPr>
          <w:rFonts w:ascii="Arial" w:hAnsi="Arial"/>
        </w:rPr>
        <w:t xml:space="preserve"> a </w:t>
      </w:r>
      <w:proofErr w:type="spellStart"/>
      <w:r w:rsidRPr="00D5513B">
        <w:rPr>
          <w:rFonts w:ascii="Arial" w:hAnsi="Arial"/>
        </w:rPr>
        <w:t>dia</w:t>
      </w:r>
      <w:proofErr w:type="spellEnd"/>
      <w:r w:rsidRPr="00D5513B">
        <w:rPr>
          <w:rFonts w:ascii="Arial" w:hAnsi="Arial"/>
        </w:rPr>
        <w:t xml:space="preserve"> de nuestras socias y socios. El formato es una presentación breve, que remarque conceptos </w:t>
      </w:r>
      <w:proofErr w:type="gramStart"/>
      <w:r w:rsidRPr="00D5513B">
        <w:rPr>
          <w:rFonts w:ascii="Arial" w:hAnsi="Arial"/>
        </w:rPr>
        <w:t>clave  a</w:t>
      </w:r>
      <w:proofErr w:type="gramEnd"/>
      <w:r w:rsidRPr="00D5513B">
        <w:rPr>
          <w:rFonts w:ascii="Arial" w:hAnsi="Arial"/>
        </w:rPr>
        <w:t xml:space="preserve"> tener en cuenta frente a los problemas de salud infantil que se presentan en la consulta de </w:t>
      </w:r>
      <w:r w:rsidR="00D5513B" w:rsidRPr="00D5513B">
        <w:rPr>
          <w:rFonts w:ascii="Arial" w:hAnsi="Arial"/>
        </w:rPr>
        <w:t>pediatría</w:t>
      </w:r>
      <w:r w:rsidRPr="00D5513B">
        <w:rPr>
          <w:rFonts w:ascii="Arial" w:hAnsi="Arial"/>
        </w:rPr>
        <w:t xml:space="preserve"> de AP.  </w:t>
      </w:r>
    </w:p>
    <w:p w:rsidR="00647161" w:rsidRPr="00D5513B" w:rsidRDefault="00647161" w:rsidP="00647161">
      <w:pPr>
        <w:rPr>
          <w:rFonts w:ascii="Arial" w:hAnsi="Arial"/>
        </w:rPr>
      </w:pPr>
      <w:r w:rsidRPr="00D5513B">
        <w:rPr>
          <w:rFonts w:ascii="Arial" w:hAnsi="Arial"/>
        </w:rPr>
        <w:t xml:space="preserve">Para ello, se propone a las socias y socios que con antelación </w:t>
      </w:r>
      <w:proofErr w:type="gramStart"/>
      <w:r w:rsidRPr="00D5513B">
        <w:rPr>
          <w:rFonts w:ascii="Arial" w:hAnsi="Arial"/>
        </w:rPr>
        <w:t>( en</w:t>
      </w:r>
      <w:proofErr w:type="gramEnd"/>
      <w:r w:rsidRPr="00D5513B">
        <w:rPr>
          <w:rFonts w:ascii="Arial" w:hAnsi="Arial"/>
        </w:rPr>
        <w:t xml:space="preserve"> el momento de la inscripción)  nos hagan llegar sus dudas en relación al tema del </w:t>
      </w:r>
      <w:proofErr w:type="spellStart"/>
      <w:r w:rsidRPr="00D5513B">
        <w:rPr>
          <w:rFonts w:ascii="Arial" w:hAnsi="Arial"/>
        </w:rPr>
        <w:t>webinar</w:t>
      </w:r>
      <w:proofErr w:type="spellEnd"/>
      <w:r w:rsidRPr="00D5513B">
        <w:rPr>
          <w:rFonts w:ascii="Arial" w:hAnsi="Arial"/>
        </w:rPr>
        <w:t xml:space="preserve">  para trasladarlos  a la persona encargada de realizar la ponencia </w:t>
      </w:r>
    </w:p>
    <w:p w:rsidR="00647161" w:rsidRPr="00D5513B" w:rsidRDefault="00647161" w:rsidP="00647161">
      <w:pPr>
        <w:rPr>
          <w:rFonts w:ascii="Arial" w:hAnsi="Arial"/>
        </w:rPr>
      </w:pPr>
      <w:r w:rsidRPr="00D5513B">
        <w:rPr>
          <w:rFonts w:ascii="Arial" w:hAnsi="Arial"/>
        </w:rPr>
        <w:t xml:space="preserve">A la ponente se le pide que realice una presentación breve de 7-15 diapositivas y que no dura más de 30 minutos, donde ponga especial énfasis en resolver las dudas previamente planteadas </w:t>
      </w:r>
    </w:p>
    <w:p w:rsidR="00647161" w:rsidRPr="00D5513B" w:rsidRDefault="00D5513B" w:rsidP="00647161">
      <w:pPr>
        <w:rPr>
          <w:rFonts w:ascii="Arial" w:hAnsi="Arial"/>
        </w:rPr>
      </w:pPr>
      <w:r w:rsidRPr="00D5513B">
        <w:rPr>
          <w:rFonts w:ascii="Arial" w:hAnsi="Arial"/>
        </w:rPr>
        <w:t>Posteriormente</w:t>
      </w:r>
      <w:r w:rsidR="00647161" w:rsidRPr="00D5513B">
        <w:rPr>
          <w:rFonts w:ascii="Arial" w:hAnsi="Arial"/>
        </w:rPr>
        <w:t xml:space="preserve">, se abre un turno de preguntas de unos 20 minutos de </w:t>
      </w:r>
      <w:proofErr w:type="gramStart"/>
      <w:r w:rsidR="00647161" w:rsidRPr="00D5513B">
        <w:rPr>
          <w:rFonts w:ascii="Arial" w:hAnsi="Arial"/>
        </w:rPr>
        <w:t>duración .</w:t>
      </w:r>
      <w:proofErr w:type="gramEnd"/>
    </w:p>
    <w:p w:rsidR="00647161" w:rsidRDefault="00647161" w:rsidP="00647161">
      <w:pPr>
        <w:rPr>
          <w:rFonts w:ascii="Arial" w:hAnsi="Arial"/>
        </w:rPr>
      </w:pPr>
      <w:r w:rsidRPr="00D5513B">
        <w:rPr>
          <w:rFonts w:ascii="Arial" w:hAnsi="Arial"/>
        </w:rPr>
        <w:t xml:space="preserve">Se trata de una reunión de una </w:t>
      </w:r>
      <w:r w:rsidR="00D5513B" w:rsidRPr="00D5513B">
        <w:rPr>
          <w:rFonts w:ascii="Arial" w:hAnsi="Arial"/>
        </w:rPr>
        <w:t>hora</w:t>
      </w:r>
      <w:r w:rsidRPr="00D5513B">
        <w:rPr>
          <w:rFonts w:ascii="Arial" w:hAnsi="Arial"/>
        </w:rPr>
        <w:t xml:space="preserve"> de </w:t>
      </w:r>
      <w:proofErr w:type="gramStart"/>
      <w:r w:rsidR="00D5513B" w:rsidRPr="00D5513B">
        <w:rPr>
          <w:rFonts w:ascii="Arial" w:hAnsi="Arial"/>
        </w:rPr>
        <w:t>duración</w:t>
      </w:r>
      <w:r w:rsidRPr="00D5513B">
        <w:rPr>
          <w:rFonts w:ascii="Arial" w:hAnsi="Arial"/>
        </w:rPr>
        <w:t xml:space="preserve">  en</w:t>
      </w:r>
      <w:proofErr w:type="gramEnd"/>
      <w:r w:rsidRPr="00D5513B">
        <w:rPr>
          <w:rFonts w:ascii="Arial" w:hAnsi="Arial"/>
        </w:rPr>
        <w:t xml:space="preserve"> la que los mensajes para llevarse a casa sean claros, prácticos y de utilidad en el </w:t>
      </w:r>
      <w:r w:rsidR="00D5513B" w:rsidRPr="00D5513B">
        <w:rPr>
          <w:rFonts w:ascii="Arial" w:hAnsi="Arial"/>
        </w:rPr>
        <w:t>día</w:t>
      </w:r>
      <w:r w:rsidRPr="00D5513B">
        <w:rPr>
          <w:rFonts w:ascii="Arial" w:hAnsi="Arial"/>
        </w:rPr>
        <w:t xml:space="preserve"> a </w:t>
      </w:r>
      <w:r w:rsidR="00D5513B" w:rsidRPr="00D5513B">
        <w:rPr>
          <w:rFonts w:ascii="Arial" w:hAnsi="Arial"/>
        </w:rPr>
        <w:t>día</w:t>
      </w:r>
      <w:r w:rsidRPr="00D5513B">
        <w:rPr>
          <w:rFonts w:ascii="Arial" w:hAnsi="Arial"/>
        </w:rPr>
        <w:t xml:space="preserve"> de la consulta de pediatría de Atención Primaria</w:t>
      </w:r>
    </w:p>
    <w:p w:rsidR="002F782E" w:rsidRPr="00D5513B" w:rsidRDefault="002F782E" w:rsidP="00647161">
      <w:pPr>
        <w:rPr>
          <w:rFonts w:ascii="Arial" w:hAnsi="Arial"/>
        </w:rPr>
      </w:pPr>
      <w:r>
        <w:rPr>
          <w:rFonts w:ascii="Arial" w:hAnsi="Arial"/>
        </w:rPr>
        <w:t xml:space="preserve">En septiembre realizamos la primera </w:t>
      </w:r>
      <w:proofErr w:type="gramStart"/>
      <w:r>
        <w:rPr>
          <w:rFonts w:ascii="Arial" w:hAnsi="Arial"/>
        </w:rPr>
        <w:t>reunión  en</w:t>
      </w:r>
      <w:proofErr w:type="gramEnd"/>
      <w:r>
        <w:rPr>
          <w:rFonts w:ascii="Arial" w:hAnsi="Arial"/>
        </w:rPr>
        <w:t xml:space="preserve"> torno a los  Test diagnósticos en la consulta AP, que contó con una gran acogida</w:t>
      </w:r>
    </w:p>
    <w:p w:rsidR="00DE1DC1" w:rsidRPr="00D5513B" w:rsidRDefault="00DE1DC1" w:rsidP="00647161">
      <w:pPr>
        <w:rPr>
          <w:rFonts w:ascii="Arial" w:hAnsi="Arial"/>
        </w:rPr>
      </w:pPr>
    </w:p>
    <w:p w:rsidR="00DE1DC1" w:rsidRPr="00D5513B" w:rsidRDefault="00DE1DC1" w:rsidP="00DE1DC1">
      <w:pPr>
        <w:rPr>
          <w:rFonts w:ascii="Arial" w:hAnsi="Arial"/>
          <w:b/>
        </w:rPr>
      </w:pPr>
      <w:r w:rsidRPr="00D5513B">
        <w:rPr>
          <w:rFonts w:ascii="Arial" w:hAnsi="Arial"/>
          <w:b/>
        </w:rPr>
        <w:t>ACTUALITZACIÓ EN PEDIATRIA D’ATENCIÓ PRIMÀRIA</w:t>
      </w:r>
    </w:p>
    <w:p w:rsidR="00DE1DC1" w:rsidRPr="00D5513B" w:rsidRDefault="00DE1DC1" w:rsidP="00DE1DC1">
      <w:pPr>
        <w:rPr>
          <w:rFonts w:ascii="Arial" w:hAnsi="Arial"/>
        </w:rPr>
      </w:pPr>
      <w:r w:rsidRPr="00D5513B">
        <w:rPr>
          <w:rFonts w:ascii="Arial" w:hAnsi="Arial"/>
        </w:rPr>
        <w:t xml:space="preserve">Hemos realizado la 9ª edición del curso que realizamos anualmente, en formato </w:t>
      </w:r>
      <w:proofErr w:type="spellStart"/>
      <w:r w:rsidRPr="00D5513B">
        <w:rPr>
          <w:rFonts w:ascii="Arial" w:hAnsi="Arial"/>
        </w:rPr>
        <w:t>on</w:t>
      </w:r>
      <w:proofErr w:type="spellEnd"/>
      <w:r w:rsidRPr="00D5513B">
        <w:rPr>
          <w:rFonts w:ascii="Arial" w:hAnsi="Arial"/>
        </w:rPr>
        <w:t xml:space="preserve"> line, el 27 de octubre.</w:t>
      </w:r>
    </w:p>
    <w:p w:rsidR="00DE1DC1" w:rsidRPr="00D5513B" w:rsidRDefault="00DE1DC1" w:rsidP="00DE1DC1">
      <w:pPr>
        <w:rPr>
          <w:rFonts w:ascii="Arial" w:hAnsi="Arial"/>
        </w:rPr>
      </w:pPr>
      <w:r w:rsidRPr="00D5513B">
        <w:rPr>
          <w:rFonts w:ascii="Arial" w:hAnsi="Arial"/>
        </w:rPr>
        <w:lastRenderedPageBreak/>
        <w:t>Los temas tratados han sido:</w:t>
      </w:r>
    </w:p>
    <w:p w:rsidR="00DE1DC1" w:rsidRPr="00D5513B" w:rsidRDefault="00DE1DC1" w:rsidP="00DE1DC1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5513B">
        <w:rPr>
          <w:rFonts w:ascii="Arial" w:hAnsi="Arial" w:cs="Arial"/>
        </w:rPr>
        <w:t>Movimiento libre del lactante. Lo estamos haciendo bien</w:t>
      </w:r>
      <w:proofErr w:type="gramStart"/>
      <w:r w:rsidRPr="00D5513B">
        <w:rPr>
          <w:rFonts w:ascii="Arial" w:hAnsi="Arial" w:cs="Arial"/>
        </w:rPr>
        <w:t>?</w:t>
      </w:r>
      <w:proofErr w:type="gramEnd"/>
    </w:p>
    <w:p w:rsidR="00DE1DC1" w:rsidRPr="00D5513B" w:rsidRDefault="00DE1DC1" w:rsidP="00DE1DC1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D5513B">
        <w:rPr>
          <w:rFonts w:ascii="Arial" w:hAnsi="Arial" w:cs="Arial"/>
        </w:rPr>
        <w:t>Salut</w:t>
      </w:r>
      <w:proofErr w:type="spellEnd"/>
      <w:r w:rsidRPr="00D5513B">
        <w:rPr>
          <w:rFonts w:ascii="Arial" w:hAnsi="Arial" w:cs="Arial"/>
        </w:rPr>
        <w:t xml:space="preserve"> mental y pandemia. Retos y aprendizajes</w:t>
      </w:r>
    </w:p>
    <w:p w:rsidR="00DE1DC1" w:rsidRPr="00D5513B" w:rsidRDefault="00DE1DC1" w:rsidP="00A24FE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5513B">
        <w:rPr>
          <w:rFonts w:ascii="Arial" w:hAnsi="Arial" w:cs="Arial"/>
        </w:rPr>
        <w:t xml:space="preserve">Red XAREPAP. Resultados estudio PEDSAME: evolución de la salud mental </w:t>
      </w:r>
    </w:p>
    <w:p w:rsidR="00DE1DC1" w:rsidRPr="00D5513B" w:rsidRDefault="00DE1DC1" w:rsidP="00DE1DC1">
      <w:pPr>
        <w:pStyle w:val="Prrafodelista"/>
        <w:rPr>
          <w:rFonts w:ascii="Arial" w:hAnsi="Arial" w:cs="Arial"/>
        </w:rPr>
      </w:pPr>
    </w:p>
    <w:p w:rsidR="00DE1DC1" w:rsidRPr="00D5513B" w:rsidRDefault="00DE1DC1" w:rsidP="00DE1DC1">
      <w:pPr>
        <w:rPr>
          <w:rFonts w:ascii="Arial" w:hAnsi="Arial"/>
        </w:rPr>
      </w:pPr>
    </w:p>
    <w:p w:rsidR="00DE1DC1" w:rsidRPr="00D5513B" w:rsidRDefault="00DE1DC1" w:rsidP="00DE1DC1">
      <w:pPr>
        <w:rPr>
          <w:rFonts w:ascii="Arial" w:hAnsi="Arial"/>
        </w:rPr>
      </w:pPr>
      <w:r w:rsidRPr="00D5513B">
        <w:rPr>
          <w:rFonts w:ascii="Arial" w:hAnsi="Arial"/>
        </w:rPr>
        <w:t xml:space="preserve">La duración </w:t>
      </w:r>
      <w:r w:rsidR="002A6D7D" w:rsidRPr="00D5513B">
        <w:rPr>
          <w:rFonts w:ascii="Arial" w:hAnsi="Arial"/>
        </w:rPr>
        <w:t>del curso es de 2.5</w:t>
      </w:r>
      <w:r w:rsidRPr="00D5513B">
        <w:rPr>
          <w:rFonts w:ascii="Arial" w:hAnsi="Arial"/>
        </w:rPr>
        <w:t xml:space="preserve"> horas y realizamos dos ediciones </w:t>
      </w:r>
      <w:proofErr w:type="gramStart"/>
      <w:r w:rsidRPr="00D5513B">
        <w:rPr>
          <w:rFonts w:ascii="Arial" w:hAnsi="Arial"/>
        </w:rPr>
        <w:t>( mañana</w:t>
      </w:r>
      <w:proofErr w:type="gramEnd"/>
      <w:r w:rsidRPr="00D5513B">
        <w:rPr>
          <w:rFonts w:ascii="Arial" w:hAnsi="Arial"/>
        </w:rPr>
        <w:t xml:space="preserve"> y tarde) y está acreditado con </w:t>
      </w:r>
      <w:r w:rsidR="002A6D7D" w:rsidRPr="00D5513B">
        <w:rPr>
          <w:rFonts w:ascii="Arial" w:hAnsi="Arial"/>
        </w:rPr>
        <w:t>0,4 créditos</w:t>
      </w:r>
    </w:p>
    <w:p w:rsidR="002A6D7D" w:rsidRPr="00D5513B" w:rsidRDefault="002A6D7D" w:rsidP="00DE1DC1">
      <w:pPr>
        <w:rPr>
          <w:rFonts w:ascii="Arial" w:hAnsi="Arial"/>
        </w:rPr>
      </w:pPr>
      <w:r w:rsidRPr="00D5513B">
        <w:rPr>
          <w:rFonts w:ascii="Arial" w:hAnsi="Arial"/>
        </w:rPr>
        <w:t xml:space="preserve">Se han conectado 109 pediatras que han valorado muy bien el curso </w:t>
      </w:r>
      <w:proofErr w:type="gramStart"/>
      <w:r w:rsidRPr="00D5513B">
        <w:rPr>
          <w:rFonts w:ascii="Arial" w:hAnsi="Arial"/>
        </w:rPr>
        <w:t>( puntaciones</w:t>
      </w:r>
      <w:proofErr w:type="gramEnd"/>
      <w:r w:rsidRPr="00D5513B">
        <w:rPr>
          <w:rFonts w:ascii="Arial" w:hAnsi="Arial"/>
        </w:rPr>
        <w:t xml:space="preserve">  4,2-4,6/5)</w:t>
      </w:r>
    </w:p>
    <w:p w:rsidR="00647161" w:rsidRPr="00D5513B" w:rsidRDefault="00647161">
      <w:pPr>
        <w:rPr>
          <w:rFonts w:ascii="Arial" w:hAnsi="Arial"/>
          <w:b/>
          <w:bCs/>
        </w:rPr>
      </w:pPr>
    </w:p>
    <w:p w:rsidR="00674D0F" w:rsidRDefault="00876A63">
      <w:pPr>
        <w:rPr>
          <w:rFonts w:ascii="Arial" w:hAnsi="Arial"/>
          <w:b/>
          <w:bCs/>
        </w:rPr>
      </w:pPr>
      <w:r w:rsidRPr="00D5513B">
        <w:rPr>
          <w:rFonts w:ascii="Arial" w:hAnsi="Arial"/>
          <w:b/>
          <w:bCs/>
        </w:rPr>
        <w:t>Otras actividades:</w:t>
      </w:r>
    </w:p>
    <w:p w:rsidR="002B7BF0" w:rsidRPr="00D5513B" w:rsidRDefault="002B7BF0">
      <w:pPr>
        <w:rPr>
          <w:rFonts w:ascii="Arial" w:hAnsi="Arial"/>
        </w:rPr>
      </w:pPr>
    </w:p>
    <w:p w:rsidR="002B7BF0" w:rsidRPr="002B7BF0" w:rsidRDefault="002B7BF0" w:rsidP="002B7BF0">
      <w:pPr>
        <w:numPr>
          <w:ilvl w:val="0"/>
          <w:numId w:val="1"/>
        </w:numPr>
        <w:rPr>
          <w:rFonts w:ascii="Arial" w:hAnsi="Arial"/>
        </w:rPr>
      </w:pPr>
      <w:r w:rsidRPr="002B7BF0">
        <w:rPr>
          <w:rFonts w:ascii="Arial" w:hAnsi="Arial"/>
        </w:rPr>
        <w:t xml:space="preserve">Participación en un grupo de trabajo en </w:t>
      </w:r>
      <w:proofErr w:type="spellStart"/>
      <w:r w:rsidRPr="002B7BF0">
        <w:rPr>
          <w:rFonts w:ascii="Arial" w:hAnsi="Arial"/>
        </w:rPr>
        <w:t>Departament</w:t>
      </w:r>
      <w:proofErr w:type="spellEnd"/>
      <w:r w:rsidRPr="002B7BF0">
        <w:rPr>
          <w:rFonts w:ascii="Arial" w:hAnsi="Arial"/>
        </w:rPr>
        <w:t xml:space="preserve"> de </w:t>
      </w:r>
      <w:proofErr w:type="spellStart"/>
      <w:r w:rsidRPr="002B7BF0">
        <w:rPr>
          <w:rFonts w:ascii="Arial" w:hAnsi="Arial"/>
        </w:rPr>
        <w:t>Salut</w:t>
      </w:r>
      <w:proofErr w:type="spellEnd"/>
      <w:r w:rsidRPr="002B7BF0">
        <w:rPr>
          <w:rFonts w:ascii="Arial" w:hAnsi="Arial"/>
        </w:rPr>
        <w:t xml:space="preserve"> sobre el abordaje de COVID19 en pediatría AP</w:t>
      </w:r>
    </w:p>
    <w:p w:rsidR="002B7BF0" w:rsidRPr="002B7BF0" w:rsidRDefault="002B7BF0" w:rsidP="002B7BF0">
      <w:pPr>
        <w:numPr>
          <w:ilvl w:val="0"/>
          <w:numId w:val="1"/>
        </w:numPr>
        <w:rPr>
          <w:rFonts w:ascii="Arial" w:hAnsi="Arial"/>
        </w:rPr>
      </w:pPr>
      <w:r w:rsidRPr="002B7BF0">
        <w:rPr>
          <w:rFonts w:ascii="Arial" w:hAnsi="Arial"/>
        </w:rPr>
        <w:t xml:space="preserve">Participación en un grupo de trabajo en </w:t>
      </w:r>
      <w:proofErr w:type="spellStart"/>
      <w:r w:rsidRPr="002B7BF0">
        <w:rPr>
          <w:rFonts w:ascii="Arial" w:hAnsi="Arial"/>
        </w:rPr>
        <w:t>Departament</w:t>
      </w:r>
      <w:proofErr w:type="spellEnd"/>
      <w:r w:rsidRPr="002B7BF0">
        <w:rPr>
          <w:rFonts w:ascii="Arial" w:hAnsi="Arial"/>
        </w:rPr>
        <w:t xml:space="preserve"> de </w:t>
      </w:r>
      <w:proofErr w:type="spellStart"/>
      <w:r w:rsidRPr="002B7BF0">
        <w:rPr>
          <w:rFonts w:ascii="Arial" w:hAnsi="Arial"/>
        </w:rPr>
        <w:t>Salut</w:t>
      </w:r>
      <w:proofErr w:type="spellEnd"/>
      <w:r w:rsidRPr="002B7BF0">
        <w:rPr>
          <w:rFonts w:ascii="Arial" w:hAnsi="Arial"/>
        </w:rPr>
        <w:t xml:space="preserve"> sobre la atención no presencial en pediatría AP</w:t>
      </w:r>
    </w:p>
    <w:p w:rsidR="002B7BF0" w:rsidRPr="002B7BF0" w:rsidRDefault="002B7BF0" w:rsidP="002B7BF0">
      <w:pPr>
        <w:numPr>
          <w:ilvl w:val="0"/>
          <w:numId w:val="1"/>
        </w:numPr>
        <w:rPr>
          <w:rFonts w:ascii="Arial" w:hAnsi="Arial"/>
        </w:rPr>
      </w:pPr>
      <w:r w:rsidRPr="002B7BF0">
        <w:rPr>
          <w:rFonts w:ascii="Arial" w:hAnsi="Arial"/>
        </w:rPr>
        <w:t>Colaboración  con  SCP  para establecer un pediatra AP por turno de guardia del 061</w:t>
      </w:r>
    </w:p>
    <w:p w:rsidR="002B7BF0" w:rsidRPr="002B7BF0" w:rsidRDefault="002B7BF0" w:rsidP="002B7BF0">
      <w:pPr>
        <w:numPr>
          <w:ilvl w:val="0"/>
          <w:numId w:val="1"/>
        </w:numPr>
        <w:rPr>
          <w:rFonts w:ascii="Arial" w:hAnsi="Arial"/>
        </w:rPr>
      </w:pPr>
      <w:r w:rsidRPr="002B7BF0">
        <w:rPr>
          <w:rFonts w:ascii="Arial" w:hAnsi="Arial"/>
        </w:rPr>
        <w:t>Creación grupos de trabajo:</w:t>
      </w:r>
    </w:p>
    <w:p w:rsidR="002B7BF0" w:rsidRPr="002B7BF0" w:rsidRDefault="002B7BF0" w:rsidP="002B7BF0">
      <w:pPr>
        <w:numPr>
          <w:ilvl w:val="1"/>
          <w:numId w:val="6"/>
        </w:numPr>
        <w:rPr>
          <w:rFonts w:ascii="Arial" w:hAnsi="Arial"/>
        </w:rPr>
      </w:pPr>
      <w:r w:rsidRPr="002B7BF0">
        <w:rPr>
          <w:rFonts w:ascii="Arial" w:hAnsi="Arial"/>
        </w:rPr>
        <w:t xml:space="preserve">Telemedicina </w:t>
      </w:r>
    </w:p>
    <w:p w:rsidR="002B7BF0" w:rsidRPr="002B7BF0" w:rsidRDefault="002B7BF0" w:rsidP="002B7BF0">
      <w:pPr>
        <w:numPr>
          <w:ilvl w:val="1"/>
          <w:numId w:val="6"/>
        </w:numPr>
        <w:rPr>
          <w:rFonts w:ascii="Arial" w:hAnsi="Arial"/>
        </w:rPr>
      </w:pPr>
      <w:r w:rsidRPr="002B7BF0">
        <w:rPr>
          <w:rFonts w:ascii="Arial" w:hAnsi="Arial"/>
        </w:rPr>
        <w:t>Salud bucodental</w:t>
      </w:r>
    </w:p>
    <w:p w:rsidR="002B7BF0" w:rsidRDefault="002B7BF0" w:rsidP="002B7BF0">
      <w:pPr>
        <w:numPr>
          <w:ilvl w:val="1"/>
          <w:numId w:val="6"/>
        </w:numPr>
      </w:pPr>
      <w:r w:rsidRPr="002B7BF0">
        <w:rPr>
          <w:rFonts w:ascii="Arial" w:hAnsi="Arial"/>
        </w:rPr>
        <w:t>Docencia</w:t>
      </w:r>
    </w:p>
    <w:p w:rsidR="00647161" w:rsidRPr="00D5513B" w:rsidRDefault="00647161" w:rsidP="00DE1DC1">
      <w:pPr>
        <w:numPr>
          <w:ilvl w:val="0"/>
          <w:numId w:val="1"/>
        </w:numPr>
        <w:rPr>
          <w:rFonts w:ascii="Arial" w:hAnsi="Arial"/>
        </w:rPr>
      </w:pPr>
      <w:r w:rsidRPr="00D5513B">
        <w:rPr>
          <w:rFonts w:ascii="Arial" w:hAnsi="Arial"/>
        </w:rPr>
        <w:t xml:space="preserve">Hemos abierto un canal de YouTube donde se encuentran </w:t>
      </w:r>
      <w:proofErr w:type="gramStart"/>
      <w:r w:rsidRPr="00D5513B">
        <w:rPr>
          <w:rFonts w:ascii="Arial" w:hAnsi="Arial"/>
        </w:rPr>
        <w:t>las  presentaciones</w:t>
      </w:r>
      <w:proofErr w:type="gramEnd"/>
      <w:r w:rsidRPr="00D5513B">
        <w:rPr>
          <w:rFonts w:ascii="Arial" w:hAnsi="Arial"/>
        </w:rPr>
        <w:t xml:space="preserve"> de los </w:t>
      </w:r>
      <w:proofErr w:type="spellStart"/>
      <w:r w:rsidRPr="00D5513B">
        <w:rPr>
          <w:rFonts w:ascii="Arial" w:hAnsi="Arial"/>
        </w:rPr>
        <w:t>webinar</w:t>
      </w:r>
      <w:proofErr w:type="spellEnd"/>
      <w:r w:rsidRPr="00D5513B">
        <w:rPr>
          <w:rFonts w:ascii="Arial" w:hAnsi="Arial"/>
        </w:rPr>
        <w:t xml:space="preserve"> que realizamos y el Curso de actualización en pediatría de Atención Primaria que realizamos anualmente</w:t>
      </w:r>
      <w:r w:rsidR="00DE1DC1" w:rsidRPr="00D5513B">
        <w:rPr>
          <w:rFonts w:ascii="Arial" w:hAnsi="Arial"/>
        </w:rPr>
        <w:t xml:space="preserve"> https://www.youtube.com/channel/UCEvq1qQ46wNb574CROPx5mg</w:t>
      </w:r>
      <w:r w:rsidRPr="00D5513B">
        <w:rPr>
          <w:rFonts w:ascii="Arial" w:hAnsi="Arial"/>
        </w:rPr>
        <w:t>.</w:t>
      </w:r>
    </w:p>
    <w:p w:rsidR="00E50DCC" w:rsidRPr="00D5513B" w:rsidRDefault="002A6D7D" w:rsidP="00A71DC5">
      <w:pPr>
        <w:numPr>
          <w:ilvl w:val="0"/>
          <w:numId w:val="1"/>
        </w:numPr>
        <w:rPr>
          <w:rFonts w:ascii="Arial" w:hAnsi="Arial"/>
        </w:rPr>
      </w:pPr>
      <w:r w:rsidRPr="00D5513B">
        <w:rPr>
          <w:rFonts w:ascii="Arial" w:hAnsi="Arial"/>
          <w:color w:val="222222"/>
          <w:shd w:val="clear" w:color="auto" w:fill="FFFFFF"/>
        </w:rPr>
        <w:t xml:space="preserve">Reunión con los responsables de Proyecto de fortalecimiento dela Atención Primaria y salud Comunitaria del </w:t>
      </w:r>
      <w:proofErr w:type="spellStart"/>
      <w:r w:rsidRPr="00D5513B">
        <w:rPr>
          <w:rFonts w:ascii="Arial" w:hAnsi="Arial"/>
          <w:color w:val="222222"/>
          <w:shd w:val="clear" w:color="auto" w:fill="FFFFFF"/>
        </w:rPr>
        <w:t>CatSalut</w:t>
      </w:r>
      <w:proofErr w:type="spellEnd"/>
      <w:r w:rsidRPr="00D5513B">
        <w:rPr>
          <w:rFonts w:ascii="Arial" w:hAnsi="Arial"/>
          <w:color w:val="222222"/>
          <w:shd w:val="clear" w:color="auto" w:fill="FFFFFF"/>
        </w:rPr>
        <w:t xml:space="preserve"> conjuntamente con la presidencia de la Sociedad Catalana de Pediatría. Hemos abierto una vía de comunicación para tratar diferentes temes que afectan ala pediatría de AP: atención multidisciplinares, mejora atención en salud mental y implementación de proyectos de la gestión enfermera de la demanda</w:t>
      </w:r>
    </w:p>
    <w:p w:rsidR="002A6D7D" w:rsidRPr="00D5513B" w:rsidRDefault="002A6D7D" w:rsidP="00A71DC5">
      <w:pPr>
        <w:numPr>
          <w:ilvl w:val="0"/>
          <w:numId w:val="1"/>
        </w:numPr>
        <w:rPr>
          <w:rFonts w:ascii="Arial" w:hAnsi="Arial"/>
        </w:rPr>
      </w:pPr>
      <w:r w:rsidRPr="00D5513B">
        <w:rPr>
          <w:rFonts w:ascii="Arial" w:hAnsi="Arial"/>
          <w:color w:val="222222"/>
          <w:shd w:val="clear" w:color="auto" w:fill="FFFFFF"/>
        </w:rPr>
        <w:t xml:space="preserve">Reunión con las responsables del Programa de actividades preventivas y de promoción de la salud ( </w:t>
      </w:r>
      <w:proofErr w:type="spellStart"/>
      <w:r w:rsidRPr="00D5513B">
        <w:rPr>
          <w:rFonts w:ascii="Arial" w:hAnsi="Arial"/>
          <w:color w:val="222222"/>
          <w:shd w:val="clear" w:color="auto" w:fill="FFFFFF"/>
        </w:rPr>
        <w:t>Infància</w:t>
      </w:r>
      <w:proofErr w:type="spellEnd"/>
      <w:r w:rsidRPr="00D5513B">
        <w:rPr>
          <w:rFonts w:ascii="Arial" w:hAnsi="Arial"/>
          <w:color w:val="222222"/>
          <w:shd w:val="clear" w:color="auto" w:fill="FFFFFF"/>
        </w:rPr>
        <w:t xml:space="preserve"> </w:t>
      </w:r>
      <w:proofErr w:type="spellStart"/>
      <w:r w:rsidRPr="00D5513B">
        <w:rPr>
          <w:rFonts w:ascii="Arial" w:hAnsi="Arial"/>
          <w:color w:val="222222"/>
          <w:shd w:val="clear" w:color="auto" w:fill="FFFFFF"/>
        </w:rPr>
        <w:t>amb</w:t>
      </w:r>
      <w:proofErr w:type="spellEnd"/>
      <w:r w:rsidRPr="00D5513B">
        <w:rPr>
          <w:rFonts w:ascii="Arial" w:hAnsi="Arial"/>
          <w:color w:val="222222"/>
          <w:shd w:val="clear" w:color="auto" w:fill="FFFFFF"/>
        </w:rPr>
        <w:t xml:space="preserve"> </w:t>
      </w:r>
      <w:proofErr w:type="spellStart"/>
      <w:r w:rsidRPr="00D5513B">
        <w:rPr>
          <w:rFonts w:ascii="Arial" w:hAnsi="Arial"/>
          <w:color w:val="222222"/>
          <w:shd w:val="clear" w:color="auto" w:fill="FFFFFF"/>
        </w:rPr>
        <w:t>Salut</w:t>
      </w:r>
      <w:proofErr w:type="spellEnd"/>
      <w:r w:rsidRPr="00D5513B">
        <w:rPr>
          <w:rFonts w:ascii="Arial" w:hAnsi="Arial"/>
          <w:color w:val="222222"/>
          <w:shd w:val="clear" w:color="auto" w:fill="FFFFFF"/>
        </w:rPr>
        <w:t xml:space="preserve">) conjuntamente con la presidencia de la Sociedad Catalana de Pediatría </w:t>
      </w:r>
      <w:proofErr w:type="spellStart"/>
      <w:r w:rsidRPr="00D5513B">
        <w:rPr>
          <w:rFonts w:ascii="Arial" w:hAnsi="Arial"/>
          <w:color w:val="222222"/>
          <w:shd w:val="clear" w:color="auto" w:fill="FFFFFF"/>
        </w:rPr>
        <w:t>apar</w:t>
      </w:r>
      <w:proofErr w:type="spellEnd"/>
      <w:r w:rsidRPr="00D5513B">
        <w:rPr>
          <w:rFonts w:ascii="Arial" w:hAnsi="Arial"/>
          <w:color w:val="222222"/>
          <w:shd w:val="clear" w:color="auto" w:fill="FFFFFF"/>
        </w:rPr>
        <w:t xml:space="preserve"> promover su actualización y nuestra participación en ella, ya que el programa no se ha revisado desde el año 2007</w:t>
      </w:r>
    </w:p>
    <w:p w:rsidR="00674D0F" w:rsidRPr="00D5513B" w:rsidRDefault="00674D0F">
      <w:pPr>
        <w:rPr>
          <w:rFonts w:ascii="Arial" w:hAnsi="Arial"/>
        </w:rPr>
      </w:pPr>
    </w:p>
    <w:p w:rsidR="002B7BF0" w:rsidRDefault="002B7BF0" w:rsidP="002B7BF0">
      <w:pPr>
        <w:numPr>
          <w:ilvl w:val="0"/>
          <w:numId w:val="1"/>
        </w:numPr>
        <w:rPr>
          <w:rFonts w:ascii="Arial" w:hAnsi="Arial"/>
        </w:rPr>
      </w:pPr>
      <w:r w:rsidRPr="002B7BF0">
        <w:rPr>
          <w:rFonts w:ascii="Arial" w:hAnsi="Arial"/>
        </w:rPr>
        <w:lastRenderedPageBreak/>
        <w:t xml:space="preserve">Realización asamblea general de socios el </w:t>
      </w:r>
      <w:r w:rsidRPr="002B7BF0">
        <w:rPr>
          <w:rFonts w:ascii="Arial" w:hAnsi="Arial"/>
        </w:rPr>
        <w:t>14</w:t>
      </w:r>
      <w:r w:rsidRPr="002B7BF0">
        <w:rPr>
          <w:rFonts w:ascii="Arial" w:hAnsi="Arial"/>
        </w:rPr>
        <w:t xml:space="preserve"> de</w:t>
      </w:r>
      <w:r w:rsidRPr="002B7BF0">
        <w:rPr>
          <w:rFonts w:ascii="Arial" w:hAnsi="Arial"/>
        </w:rPr>
        <w:t xml:space="preserve"> diciembre</w:t>
      </w:r>
      <w:r w:rsidRPr="002B7BF0">
        <w:rPr>
          <w:rFonts w:ascii="Arial" w:hAnsi="Arial"/>
        </w:rPr>
        <w:t xml:space="preserve"> de 2021</w:t>
      </w:r>
      <w:r>
        <w:rPr>
          <w:rFonts w:ascii="Arial" w:hAnsi="Arial"/>
        </w:rPr>
        <w:t xml:space="preserve"> con renovación de cargos directivos según estatutos. La composición del nuevo comité directivo es el siguiente:</w:t>
      </w:r>
    </w:p>
    <w:p w:rsidR="002B7BF0" w:rsidRDefault="002B7BF0" w:rsidP="002B7BF0">
      <w:pPr>
        <w:pStyle w:val="Prrafodelista"/>
        <w:rPr>
          <w:rFonts w:ascii="Arial" w:hAnsi="Arial"/>
        </w:rPr>
      </w:pPr>
    </w:p>
    <w:p w:rsidR="002B7BF0" w:rsidRPr="002B7BF0" w:rsidRDefault="002B7BF0" w:rsidP="002B7BF0">
      <w:pPr>
        <w:numPr>
          <w:ilvl w:val="1"/>
          <w:numId w:val="7"/>
        </w:numPr>
        <w:rPr>
          <w:rFonts w:ascii="Arial" w:hAnsi="Arial"/>
        </w:rPr>
      </w:pPr>
      <w:r w:rsidRPr="002B7BF0">
        <w:rPr>
          <w:rFonts w:ascii="Arial" w:hAnsi="Arial"/>
        </w:rPr>
        <w:t xml:space="preserve">Presidente: </w:t>
      </w:r>
      <w:proofErr w:type="spellStart"/>
      <w:r w:rsidRPr="002B7BF0">
        <w:rPr>
          <w:rFonts w:ascii="Arial" w:hAnsi="Arial"/>
        </w:rPr>
        <w:t>Manel</w:t>
      </w:r>
      <w:proofErr w:type="spellEnd"/>
      <w:r w:rsidRPr="002B7BF0">
        <w:rPr>
          <w:rFonts w:ascii="Arial" w:hAnsi="Arial"/>
        </w:rPr>
        <w:t xml:space="preserve"> Enrubia</w:t>
      </w:r>
    </w:p>
    <w:p w:rsidR="002B7BF0" w:rsidRPr="002B7BF0" w:rsidRDefault="002B7BF0" w:rsidP="002B7BF0">
      <w:pPr>
        <w:numPr>
          <w:ilvl w:val="1"/>
          <w:numId w:val="7"/>
        </w:numPr>
        <w:rPr>
          <w:rFonts w:ascii="Arial" w:hAnsi="Arial"/>
        </w:rPr>
      </w:pPr>
      <w:proofErr w:type="spellStart"/>
      <w:r w:rsidRPr="002B7BF0">
        <w:rPr>
          <w:rFonts w:ascii="Arial" w:hAnsi="Arial"/>
        </w:rPr>
        <w:t>Sercretaria</w:t>
      </w:r>
      <w:proofErr w:type="spellEnd"/>
      <w:r w:rsidRPr="002B7BF0">
        <w:rPr>
          <w:rFonts w:ascii="Arial" w:hAnsi="Arial"/>
        </w:rPr>
        <w:t xml:space="preserve"> Diana </w:t>
      </w:r>
      <w:proofErr w:type="spellStart"/>
      <w:r w:rsidRPr="002B7BF0">
        <w:rPr>
          <w:rFonts w:ascii="Arial" w:hAnsi="Arial"/>
        </w:rPr>
        <w:t>Rodà</w:t>
      </w:r>
      <w:proofErr w:type="spellEnd"/>
    </w:p>
    <w:p w:rsidR="002B7BF0" w:rsidRPr="002B7BF0" w:rsidRDefault="002B7BF0" w:rsidP="002B7BF0">
      <w:pPr>
        <w:numPr>
          <w:ilvl w:val="1"/>
          <w:numId w:val="7"/>
        </w:numPr>
        <w:rPr>
          <w:rFonts w:ascii="Arial" w:hAnsi="Arial"/>
        </w:rPr>
      </w:pPr>
      <w:proofErr w:type="spellStart"/>
      <w:r w:rsidRPr="002B7BF0">
        <w:rPr>
          <w:rFonts w:ascii="Arial" w:hAnsi="Arial"/>
        </w:rPr>
        <w:t>Voca</w:t>
      </w:r>
      <w:proofErr w:type="spellEnd"/>
      <w:r w:rsidR="00FD6C14">
        <w:rPr>
          <w:rFonts w:ascii="Arial" w:hAnsi="Arial"/>
        </w:rPr>
        <w:t xml:space="preserve"> </w:t>
      </w:r>
      <w:bookmarkStart w:id="0" w:name="_GoBack"/>
      <w:bookmarkEnd w:id="0"/>
      <w:r w:rsidRPr="002B7BF0">
        <w:rPr>
          <w:rFonts w:ascii="Arial" w:hAnsi="Arial"/>
        </w:rPr>
        <w:t xml:space="preserve">1 Olga </w:t>
      </w:r>
      <w:proofErr w:type="spellStart"/>
      <w:r w:rsidRPr="002B7BF0">
        <w:rPr>
          <w:rFonts w:ascii="Arial" w:hAnsi="Arial"/>
        </w:rPr>
        <w:t>Salvadó</w:t>
      </w:r>
      <w:proofErr w:type="spellEnd"/>
    </w:p>
    <w:p w:rsidR="002B7BF0" w:rsidRPr="002B7BF0" w:rsidRDefault="002B7BF0" w:rsidP="002B7BF0">
      <w:pPr>
        <w:numPr>
          <w:ilvl w:val="1"/>
          <w:numId w:val="7"/>
        </w:numPr>
        <w:rPr>
          <w:rFonts w:ascii="Arial" w:hAnsi="Arial"/>
        </w:rPr>
      </w:pPr>
      <w:r w:rsidRPr="002B7BF0">
        <w:rPr>
          <w:rFonts w:ascii="Arial" w:hAnsi="Arial"/>
        </w:rPr>
        <w:t>Vocal 2 Alba Torres</w:t>
      </w:r>
    </w:p>
    <w:p w:rsidR="002B7BF0" w:rsidRPr="002B7BF0" w:rsidRDefault="002B7BF0" w:rsidP="002B7BF0">
      <w:pPr>
        <w:numPr>
          <w:ilvl w:val="1"/>
          <w:numId w:val="7"/>
        </w:numPr>
        <w:rPr>
          <w:rFonts w:ascii="Arial" w:hAnsi="Arial"/>
        </w:rPr>
      </w:pPr>
      <w:r w:rsidRPr="002B7BF0">
        <w:rPr>
          <w:rFonts w:ascii="Arial" w:hAnsi="Arial"/>
        </w:rPr>
        <w:t>Vocal 3 Montse Hernández</w:t>
      </w:r>
    </w:p>
    <w:p w:rsidR="002B7BF0" w:rsidRDefault="002B7BF0" w:rsidP="002B7BF0">
      <w:pPr>
        <w:ind w:left="1080"/>
        <w:rPr>
          <w:rFonts w:ascii="Arial" w:hAnsi="Arial"/>
        </w:rPr>
      </w:pPr>
    </w:p>
    <w:p w:rsidR="002B7BF0" w:rsidRPr="002B7BF0" w:rsidRDefault="002B7BF0" w:rsidP="002B7BF0">
      <w:pPr>
        <w:rPr>
          <w:rFonts w:ascii="Arial" w:hAnsi="Arial"/>
        </w:rPr>
      </w:pPr>
    </w:p>
    <w:p w:rsidR="00E50DCC" w:rsidRPr="002B7BF0" w:rsidRDefault="00E50DCC">
      <w:pPr>
        <w:rPr>
          <w:rFonts w:ascii="Arial" w:hAnsi="Arial"/>
        </w:rPr>
      </w:pPr>
    </w:p>
    <w:sectPr w:rsidR="00E50DCC" w:rsidRPr="002B7BF0">
      <w:pgSz w:w="11906" w:h="16838"/>
      <w:pgMar w:top="1417" w:right="1701" w:bottom="1417" w:left="170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DE3"/>
    <w:multiLevelType w:val="multilevel"/>
    <w:tmpl w:val="7FF2FB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BC42FC"/>
    <w:multiLevelType w:val="multilevel"/>
    <w:tmpl w:val="D724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EE3825"/>
    <w:multiLevelType w:val="hybridMultilevel"/>
    <w:tmpl w:val="240E9512"/>
    <w:lvl w:ilvl="0" w:tplc="123CD5D0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672EE"/>
    <w:multiLevelType w:val="multilevel"/>
    <w:tmpl w:val="ACD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5121C"/>
    <w:multiLevelType w:val="multilevel"/>
    <w:tmpl w:val="ACD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841C4"/>
    <w:multiLevelType w:val="hybridMultilevel"/>
    <w:tmpl w:val="9CCE0B6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640E9"/>
    <w:multiLevelType w:val="multilevel"/>
    <w:tmpl w:val="D724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0F"/>
    <w:rsid w:val="00122D4F"/>
    <w:rsid w:val="001F28B3"/>
    <w:rsid w:val="002A6D7D"/>
    <w:rsid w:val="002B7BF0"/>
    <w:rsid w:val="002F782E"/>
    <w:rsid w:val="004918B7"/>
    <w:rsid w:val="00647161"/>
    <w:rsid w:val="00674D0F"/>
    <w:rsid w:val="00682EDD"/>
    <w:rsid w:val="0082347E"/>
    <w:rsid w:val="00876A63"/>
    <w:rsid w:val="008836A5"/>
    <w:rsid w:val="00976B56"/>
    <w:rsid w:val="00AA28DF"/>
    <w:rsid w:val="00BA35C1"/>
    <w:rsid w:val="00D5513B"/>
    <w:rsid w:val="00D83456"/>
    <w:rsid w:val="00DD2506"/>
    <w:rsid w:val="00DE1DC1"/>
    <w:rsid w:val="00E50DCC"/>
    <w:rsid w:val="00FC15E4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8B2FD-5892-40BA-BCE3-0D7A7C3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EF"/>
    <w:pPr>
      <w:suppressAutoHyphens/>
      <w:spacing w:after="160" w:line="252" w:lineRule="auto"/>
      <w:textAlignment w:val="baseline"/>
    </w:pPr>
    <w:rPr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8C79FC"/>
    <w:rPr>
      <w:color w:val="0000FF"/>
      <w:u w:val="single"/>
    </w:rPr>
  </w:style>
  <w:style w:type="character" w:customStyle="1" w:styleId="UnresolvedMention">
    <w:name w:val="Unresolved Mention"/>
    <w:basedOn w:val="Fuentedeprrafopredeter"/>
    <w:qFormat/>
    <w:rsid w:val="00E72DEF"/>
    <w:rPr>
      <w:color w:val="605E5C"/>
      <w:shd w:val="clear" w:color="auto" w:fill="E1DFDD"/>
    </w:rPr>
  </w:style>
  <w:style w:type="character" w:customStyle="1" w:styleId="ListLabel1">
    <w:name w:val="ListLabel 1"/>
    <w:qFormat/>
    <w:rsid w:val="00E72DEF"/>
  </w:style>
  <w:style w:type="character" w:customStyle="1" w:styleId="Smbolosdenumeracin">
    <w:name w:val="Símbolos de numeración"/>
    <w:qFormat/>
    <w:rsid w:val="00E72DEF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C79FC"/>
    <w:rPr>
      <w:rFonts w:ascii="Tahoma" w:hAnsi="Tahoma" w:cs="Tahoma"/>
      <w:sz w:val="16"/>
      <w:szCs w:val="16"/>
      <w:lang w:val="es-ES"/>
    </w:rPr>
  </w:style>
  <w:style w:type="character" w:customStyle="1" w:styleId="ListLabel2">
    <w:name w:val="ListLabel 2"/>
    <w:qFormat/>
  </w:style>
  <w:style w:type="paragraph" w:customStyle="1" w:styleId="Ttulo">
    <w:name w:val="Título"/>
    <w:basedOn w:val="Normal"/>
    <w:next w:val="Textoindependiente"/>
    <w:qFormat/>
    <w:rsid w:val="00E72D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E72DEF"/>
    <w:pPr>
      <w:spacing w:after="140" w:line="276" w:lineRule="auto"/>
    </w:pPr>
  </w:style>
  <w:style w:type="paragraph" w:styleId="Lista">
    <w:name w:val="List"/>
    <w:basedOn w:val="Textoindependiente"/>
    <w:rsid w:val="00E72DEF"/>
    <w:rPr>
      <w:rFonts w:cs="Mangal"/>
    </w:rPr>
  </w:style>
  <w:style w:type="paragraph" w:customStyle="1" w:styleId="Descripcin1">
    <w:name w:val="Descripción1"/>
    <w:basedOn w:val="Normal"/>
    <w:qFormat/>
    <w:rsid w:val="00E72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72DEF"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E72D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E72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C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5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esap.cat/sars-cov-2-i-covid19-a-pediatr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diatresap.c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ciencedirect.com/science/journal/1695403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B3E49B-3DC5-4FA6-B833-C06E21BF90B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apeix</dc:creator>
  <dc:description/>
  <cp:lastModifiedBy>Manel Enrubia Iglesias</cp:lastModifiedBy>
  <cp:revision>4</cp:revision>
  <cp:lastPrinted>2020-01-05T09:13:00Z</cp:lastPrinted>
  <dcterms:created xsi:type="dcterms:W3CDTF">2022-01-28T18:35:00Z</dcterms:created>
  <dcterms:modified xsi:type="dcterms:W3CDTF">2022-01-28T18:45:00Z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